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103" w:rsidRPr="00806604" w:rsidRDefault="00230103">
      <w:pPr>
        <w:adjustRightInd/>
        <w:spacing w:line="288" w:lineRule="exact"/>
        <w:jc w:val="center"/>
        <w:rPr>
          <w:rFonts w:asciiTheme="majorEastAsia" w:eastAsiaTheme="majorEastAsia" w:hAnsiTheme="majorEastAsia" w:cs="Times New Roman"/>
          <w:spacing w:val="10"/>
          <w:szCs w:val="22"/>
        </w:rPr>
      </w:pPr>
      <w:r w:rsidRPr="00806604">
        <w:rPr>
          <w:rFonts w:asciiTheme="majorEastAsia" w:eastAsiaTheme="majorEastAsia" w:hAnsiTheme="majorEastAsia" w:cs="ＭＳ ゴシック" w:hint="eastAsia"/>
          <w:b/>
          <w:bCs/>
          <w:spacing w:val="2"/>
          <w:szCs w:val="22"/>
        </w:rPr>
        <w:t>臨床研修センター施設・器材</w:t>
      </w:r>
      <w:r w:rsidR="00661E97">
        <w:rPr>
          <w:rFonts w:asciiTheme="majorEastAsia" w:eastAsiaTheme="majorEastAsia" w:hAnsiTheme="majorEastAsia" w:cs="ＭＳ ゴシック" w:hint="eastAsia"/>
          <w:b/>
          <w:bCs/>
          <w:spacing w:val="2"/>
          <w:szCs w:val="22"/>
        </w:rPr>
        <w:t>の</w:t>
      </w:r>
      <w:r w:rsidR="00215713">
        <w:rPr>
          <w:rFonts w:asciiTheme="majorEastAsia" w:eastAsiaTheme="majorEastAsia" w:hAnsiTheme="majorEastAsia" w:cs="ＭＳ ゴシック" w:hint="eastAsia"/>
          <w:b/>
          <w:bCs/>
          <w:spacing w:val="2"/>
          <w:szCs w:val="22"/>
        </w:rPr>
        <w:t>使用</w:t>
      </w:r>
      <w:r w:rsidR="00661E97">
        <w:rPr>
          <w:rFonts w:asciiTheme="majorEastAsia" w:eastAsiaTheme="majorEastAsia" w:hAnsiTheme="majorEastAsia" w:cs="ＭＳ ゴシック" w:hint="eastAsia"/>
          <w:b/>
          <w:bCs/>
          <w:spacing w:val="2"/>
          <w:szCs w:val="22"/>
        </w:rPr>
        <w:t>条件及び</w:t>
      </w:r>
      <w:r w:rsidRPr="00806604">
        <w:rPr>
          <w:rFonts w:asciiTheme="majorEastAsia" w:eastAsiaTheme="majorEastAsia" w:hAnsiTheme="majorEastAsia" w:cs="ＭＳ ゴシック" w:hint="eastAsia"/>
          <w:b/>
          <w:bCs/>
          <w:spacing w:val="2"/>
          <w:szCs w:val="22"/>
        </w:rPr>
        <w:t>使用</w:t>
      </w:r>
      <w:r w:rsidR="00E41409">
        <w:rPr>
          <w:rFonts w:asciiTheme="majorEastAsia" w:eastAsiaTheme="majorEastAsia" w:hAnsiTheme="majorEastAsia" w:cs="ＭＳ ゴシック" w:hint="eastAsia"/>
          <w:b/>
          <w:bCs/>
          <w:spacing w:val="2"/>
          <w:szCs w:val="22"/>
        </w:rPr>
        <w:t>規則</w:t>
      </w:r>
    </w:p>
    <w:p w:rsidR="00230103" w:rsidRDefault="00230103">
      <w:pPr>
        <w:adjustRightInd/>
        <w:spacing w:line="236" w:lineRule="exact"/>
        <w:rPr>
          <w:rFonts w:asciiTheme="majorEastAsia" w:eastAsiaTheme="majorEastAsia" w:hAnsiTheme="majorEastAsia" w:cs="Times New Roman"/>
          <w:spacing w:val="10"/>
          <w:szCs w:val="22"/>
        </w:rPr>
      </w:pPr>
    </w:p>
    <w:p w:rsidR="00E26F90" w:rsidRPr="00E26F90" w:rsidRDefault="00E26F90" w:rsidP="00E26F90">
      <w:pPr>
        <w:adjustRightInd/>
        <w:spacing w:line="268" w:lineRule="exact"/>
        <w:rPr>
          <w:rFonts w:ascii="ＭＳ ゴシック" w:eastAsia="ＭＳ ゴシック" w:hAnsi="ＭＳ ゴシック" w:cs="Times New Roman"/>
          <w:spacing w:val="10"/>
          <w:szCs w:val="22"/>
        </w:rPr>
      </w:pPr>
      <w:r w:rsidRPr="00E26F90">
        <w:rPr>
          <w:rFonts w:ascii="ＭＳ ゴシック" w:eastAsia="ＭＳ ゴシック" w:hAnsi="ＭＳ ゴシック" w:hint="eastAsia"/>
          <w:b/>
          <w:bCs/>
          <w:spacing w:val="2"/>
          <w:szCs w:val="22"/>
        </w:rPr>
        <w:t xml:space="preserve">　　</w:t>
      </w:r>
      <w:r>
        <w:rPr>
          <w:rFonts w:ascii="ＭＳ ゴシック" w:eastAsia="ＭＳ ゴシック" w:hAnsi="ＭＳ ゴシック" w:hint="eastAsia"/>
          <w:b/>
          <w:bCs/>
          <w:spacing w:val="2"/>
          <w:szCs w:val="22"/>
        </w:rPr>
        <w:t xml:space="preserve">　　　　　　　　　　　　　　　　　　　　　　　　　　　　　</w:t>
      </w:r>
      <w:r w:rsidR="00C3624E">
        <w:rPr>
          <w:rFonts w:ascii="ＭＳ ゴシック" w:eastAsia="ＭＳ ゴシック" w:hAnsi="ＭＳ ゴシック" w:hint="eastAsia"/>
          <w:b/>
          <w:bCs/>
          <w:spacing w:val="2"/>
          <w:szCs w:val="22"/>
        </w:rPr>
        <w:t xml:space="preserve">　　　　　　　</w:t>
      </w:r>
      <w:bookmarkStart w:id="0" w:name="_GoBack"/>
      <w:bookmarkEnd w:id="0"/>
      <w:r>
        <w:rPr>
          <w:rFonts w:ascii="ＭＳ ゴシック" w:eastAsia="ＭＳ ゴシック" w:hAnsi="ＭＳ ゴシック" w:hint="eastAsia"/>
          <w:b/>
          <w:bCs/>
          <w:spacing w:val="2"/>
          <w:szCs w:val="22"/>
        </w:rPr>
        <w:t>平成２７年　４</w:t>
      </w:r>
      <w:r w:rsidR="00C3624E">
        <w:rPr>
          <w:rFonts w:ascii="ＭＳ ゴシック" w:eastAsia="ＭＳ ゴシック" w:hAnsi="ＭＳ ゴシック" w:hint="eastAsia"/>
          <w:b/>
          <w:bCs/>
          <w:spacing w:val="2"/>
          <w:szCs w:val="22"/>
        </w:rPr>
        <w:t>月</w:t>
      </w:r>
    </w:p>
    <w:p w:rsidR="00E26F90" w:rsidRPr="00E26F90" w:rsidRDefault="00E26F90">
      <w:pPr>
        <w:adjustRightInd/>
        <w:spacing w:line="236" w:lineRule="exact"/>
        <w:rPr>
          <w:rFonts w:asciiTheme="majorEastAsia" w:eastAsiaTheme="majorEastAsia" w:hAnsiTheme="majorEastAsia" w:cs="Times New Roman"/>
          <w:spacing w:val="10"/>
          <w:szCs w:val="22"/>
        </w:rPr>
      </w:pPr>
    </w:p>
    <w:p w:rsidR="00230103" w:rsidRPr="00806604" w:rsidRDefault="00230103" w:rsidP="00E41409">
      <w:pPr>
        <w:adjustRightInd/>
        <w:spacing w:line="268" w:lineRule="exact"/>
        <w:jc w:val="righ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県立大島病院</w:t>
      </w:r>
      <w:r w:rsidRPr="00806604">
        <w:rPr>
          <w:rFonts w:asciiTheme="majorEastAsia" w:eastAsiaTheme="majorEastAsia" w:hAnsiTheme="majorEastAsia"/>
          <w:b/>
          <w:bCs/>
          <w:spacing w:val="2"/>
          <w:szCs w:val="22"/>
        </w:rPr>
        <w:t xml:space="preserve"> </w:t>
      </w:r>
      <w:r w:rsidR="00E41409">
        <w:rPr>
          <w:rFonts w:asciiTheme="majorEastAsia" w:eastAsiaTheme="majorEastAsia" w:hAnsiTheme="majorEastAsia" w:hint="eastAsia"/>
          <w:b/>
          <w:bCs/>
          <w:spacing w:val="2"/>
          <w:szCs w:val="22"/>
        </w:rPr>
        <w:t>臨床研修センター長</w:t>
      </w:r>
    </w:p>
    <w:p w:rsidR="00230103" w:rsidRPr="00806604" w:rsidRDefault="00230103">
      <w:pPr>
        <w:adjustRightInd/>
        <w:spacing w:line="236" w:lineRule="exact"/>
        <w:rPr>
          <w:rFonts w:asciiTheme="majorEastAsia" w:eastAsiaTheme="majorEastAsia" w:hAnsiTheme="majorEastAsia" w:cs="Times New Roman"/>
          <w:spacing w:val="10"/>
          <w:szCs w:val="22"/>
        </w:rPr>
      </w:pPr>
    </w:p>
    <w:p w:rsidR="00230103" w:rsidRPr="00806604" w:rsidRDefault="00230103">
      <w:pPr>
        <w:adjustRightInd/>
        <w:spacing w:line="268" w:lineRule="exac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 xml:space="preserve">　　施設及び器材の使用を許可</w:t>
      </w:r>
      <w:r w:rsidR="00E41409">
        <w:rPr>
          <w:rFonts w:asciiTheme="majorEastAsia" w:eastAsiaTheme="majorEastAsia" w:hAnsiTheme="majorEastAsia" w:hint="eastAsia"/>
          <w:b/>
          <w:bCs/>
          <w:spacing w:val="2"/>
          <w:szCs w:val="22"/>
        </w:rPr>
        <w:t>の際は</w:t>
      </w:r>
      <w:r w:rsidRPr="00806604">
        <w:rPr>
          <w:rFonts w:asciiTheme="majorEastAsia" w:eastAsiaTheme="majorEastAsia" w:hAnsiTheme="majorEastAsia" w:hint="eastAsia"/>
          <w:b/>
          <w:bCs/>
          <w:spacing w:val="2"/>
          <w:szCs w:val="22"/>
        </w:rPr>
        <w:t>，下記の条件及び使用規則を遵守</w:t>
      </w:r>
      <w:r w:rsidR="002C6017">
        <w:rPr>
          <w:rFonts w:asciiTheme="majorEastAsia" w:eastAsiaTheme="majorEastAsia" w:hAnsiTheme="majorEastAsia" w:hint="eastAsia"/>
          <w:b/>
          <w:bCs/>
          <w:spacing w:val="2"/>
          <w:szCs w:val="22"/>
        </w:rPr>
        <w:t>してください</w:t>
      </w:r>
      <w:r w:rsidRPr="00806604">
        <w:rPr>
          <w:rFonts w:asciiTheme="majorEastAsia" w:eastAsiaTheme="majorEastAsia" w:hAnsiTheme="majorEastAsia" w:hint="eastAsia"/>
          <w:b/>
          <w:bCs/>
          <w:spacing w:val="2"/>
          <w:szCs w:val="22"/>
        </w:rPr>
        <w:t>。</w:t>
      </w:r>
    </w:p>
    <w:p w:rsidR="00230103" w:rsidRPr="00E41409" w:rsidRDefault="00230103">
      <w:pPr>
        <w:adjustRightInd/>
        <w:spacing w:line="236" w:lineRule="exact"/>
        <w:rPr>
          <w:rFonts w:asciiTheme="majorEastAsia" w:eastAsiaTheme="majorEastAsia" w:hAnsiTheme="majorEastAsia" w:cs="Times New Roman"/>
          <w:spacing w:val="10"/>
          <w:szCs w:val="22"/>
        </w:rPr>
      </w:pPr>
    </w:p>
    <w:p w:rsidR="00230103" w:rsidRPr="00806604" w:rsidRDefault="00230103">
      <w:pPr>
        <w:adjustRightInd/>
        <w:spacing w:line="268" w:lineRule="exac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w:t>
      </w:r>
      <w:r w:rsidR="00E41409">
        <w:rPr>
          <w:rFonts w:asciiTheme="majorEastAsia" w:eastAsiaTheme="majorEastAsia" w:hAnsiTheme="majorEastAsia" w:hint="eastAsia"/>
          <w:b/>
          <w:bCs/>
          <w:spacing w:val="2"/>
          <w:szCs w:val="22"/>
        </w:rPr>
        <w:t>なお、</w:t>
      </w:r>
      <w:r w:rsidRPr="00806604">
        <w:rPr>
          <w:rFonts w:asciiTheme="majorEastAsia" w:eastAsiaTheme="majorEastAsia" w:hAnsiTheme="majorEastAsia" w:hint="eastAsia"/>
          <w:b/>
          <w:bCs/>
          <w:spacing w:val="2"/>
          <w:szCs w:val="22"/>
        </w:rPr>
        <w:t>申請に</w:t>
      </w:r>
      <w:r w:rsidR="00E41409">
        <w:rPr>
          <w:rFonts w:asciiTheme="majorEastAsia" w:eastAsiaTheme="majorEastAsia" w:hAnsiTheme="majorEastAsia" w:hint="eastAsia"/>
          <w:b/>
          <w:bCs/>
          <w:spacing w:val="2"/>
          <w:szCs w:val="22"/>
        </w:rPr>
        <w:t>あっては</w:t>
      </w:r>
      <w:r w:rsidRPr="00806604">
        <w:rPr>
          <w:rFonts w:asciiTheme="majorEastAsia" w:eastAsiaTheme="majorEastAsia" w:hAnsiTheme="majorEastAsia" w:hint="eastAsia"/>
          <w:b/>
          <w:bCs/>
          <w:spacing w:val="2"/>
          <w:szCs w:val="22"/>
        </w:rPr>
        <w:t>禁止事項及び免責の規定が含まれています。使用希望者が申請書を提出し使用依頼することは，本</w:t>
      </w:r>
      <w:r w:rsidR="00E41409">
        <w:rPr>
          <w:rFonts w:asciiTheme="majorEastAsia" w:eastAsiaTheme="majorEastAsia" w:hAnsiTheme="majorEastAsia" w:hint="eastAsia"/>
          <w:b/>
          <w:bCs/>
          <w:spacing w:val="2"/>
          <w:szCs w:val="22"/>
        </w:rPr>
        <w:t>規則</w:t>
      </w:r>
      <w:r w:rsidRPr="00806604">
        <w:rPr>
          <w:rFonts w:asciiTheme="majorEastAsia" w:eastAsiaTheme="majorEastAsia" w:hAnsiTheme="majorEastAsia" w:hint="eastAsia"/>
          <w:b/>
          <w:bCs/>
          <w:spacing w:val="2"/>
          <w:szCs w:val="22"/>
        </w:rPr>
        <w:t>に同意したこ</w:t>
      </w:r>
      <w:r w:rsidR="00806604">
        <w:rPr>
          <w:rFonts w:asciiTheme="majorEastAsia" w:eastAsiaTheme="majorEastAsia" w:hAnsiTheme="majorEastAsia" w:hint="eastAsia"/>
          <w:b/>
          <w:bCs/>
          <w:spacing w:val="2"/>
          <w:szCs w:val="22"/>
        </w:rPr>
        <w:t>と</w:t>
      </w:r>
      <w:r w:rsidRPr="00806604">
        <w:rPr>
          <w:rFonts w:asciiTheme="majorEastAsia" w:eastAsiaTheme="majorEastAsia" w:hAnsiTheme="majorEastAsia" w:hint="eastAsia"/>
          <w:b/>
          <w:bCs/>
          <w:spacing w:val="2"/>
          <w:szCs w:val="22"/>
        </w:rPr>
        <w:t>になります。</w:t>
      </w:r>
    </w:p>
    <w:p w:rsidR="00230103" w:rsidRPr="00E41409" w:rsidRDefault="00230103">
      <w:pPr>
        <w:adjustRightInd/>
        <w:spacing w:line="236" w:lineRule="exact"/>
        <w:rPr>
          <w:rFonts w:asciiTheme="majorEastAsia" w:eastAsiaTheme="majorEastAsia" w:hAnsiTheme="majorEastAsia" w:cs="Times New Roman"/>
          <w:spacing w:val="10"/>
          <w:szCs w:val="22"/>
        </w:rPr>
      </w:pPr>
    </w:p>
    <w:p w:rsidR="00230103" w:rsidRPr="00806604" w:rsidRDefault="00215713">
      <w:pPr>
        <w:adjustRightInd/>
        <w:spacing w:line="268" w:lineRule="exact"/>
        <w:rPr>
          <w:rFonts w:asciiTheme="majorEastAsia" w:eastAsiaTheme="majorEastAsia" w:hAnsiTheme="majorEastAsia" w:cs="Times New Roman"/>
          <w:spacing w:val="10"/>
          <w:szCs w:val="22"/>
        </w:rPr>
      </w:pPr>
      <w:r>
        <w:rPr>
          <w:rFonts w:asciiTheme="majorEastAsia" w:eastAsiaTheme="majorEastAsia" w:hAnsiTheme="majorEastAsia" w:hint="eastAsia"/>
          <w:b/>
          <w:bCs/>
          <w:spacing w:val="2"/>
          <w:szCs w:val="22"/>
        </w:rPr>
        <w:t>使用</w:t>
      </w:r>
      <w:r w:rsidR="00230103" w:rsidRPr="00806604">
        <w:rPr>
          <w:rFonts w:asciiTheme="majorEastAsia" w:eastAsiaTheme="majorEastAsia" w:hAnsiTheme="majorEastAsia" w:hint="eastAsia"/>
          <w:b/>
          <w:bCs/>
          <w:spacing w:val="2"/>
          <w:szCs w:val="22"/>
        </w:rPr>
        <w:t>条件</w:t>
      </w:r>
    </w:p>
    <w:p w:rsidR="00230103" w:rsidRPr="00806604" w:rsidRDefault="00661E97" w:rsidP="00806604">
      <w:pPr>
        <w:adjustRightInd/>
        <w:spacing w:line="268" w:lineRule="exact"/>
        <w:rPr>
          <w:rFonts w:asciiTheme="majorEastAsia" w:eastAsiaTheme="majorEastAsia" w:hAnsiTheme="majorEastAsia" w:cs="Times New Roman"/>
          <w:spacing w:val="10"/>
          <w:szCs w:val="22"/>
        </w:rPr>
      </w:pPr>
      <w:r>
        <w:rPr>
          <w:rFonts w:asciiTheme="majorEastAsia" w:eastAsiaTheme="majorEastAsia" w:hAnsiTheme="majorEastAsia" w:hint="eastAsia"/>
          <w:b/>
          <w:bCs/>
          <w:spacing w:val="2"/>
          <w:szCs w:val="22"/>
        </w:rPr>
        <w:t xml:space="preserve">１　</w:t>
      </w:r>
      <w:r w:rsidR="00230103" w:rsidRPr="00806604">
        <w:rPr>
          <w:rFonts w:asciiTheme="majorEastAsia" w:eastAsiaTheme="majorEastAsia" w:hAnsiTheme="majorEastAsia" w:hint="eastAsia"/>
          <w:b/>
          <w:bCs/>
          <w:spacing w:val="2"/>
          <w:szCs w:val="22"/>
        </w:rPr>
        <w:t>使用場所の制限</w:t>
      </w:r>
    </w:p>
    <w:p w:rsidR="00230103" w:rsidRPr="00806604" w:rsidRDefault="00230103" w:rsidP="00806604">
      <w:pPr>
        <w:adjustRightInd/>
        <w:spacing w:line="268" w:lineRule="exact"/>
        <w:ind w:leftChars="131" w:left="271"/>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 xml:space="preserve">　使用する施設及び器材（以下「使用施設等」という。）は，臨床研修センター内の申請箇所のみで使用すること。</w:t>
      </w:r>
    </w:p>
    <w:p w:rsidR="00230103" w:rsidRPr="00806604" w:rsidRDefault="00661E97" w:rsidP="00806604">
      <w:pPr>
        <w:adjustRightInd/>
        <w:spacing w:line="268" w:lineRule="exact"/>
        <w:rPr>
          <w:rFonts w:asciiTheme="majorEastAsia" w:eastAsiaTheme="majorEastAsia" w:hAnsiTheme="majorEastAsia" w:cs="Times New Roman"/>
          <w:spacing w:val="10"/>
          <w:szCs w:val="22"/>
        </w:rPr>
      </w:pPr>
      <w:r>
        <w:rPr>
          <w:rFonts w:asciiTheme="majorEastAsia" w:eastAsiaTheme="majorEastAsia" w:hAnsiTheme="majorEastAsia" w:hint="eastAsia"/>
          <w:b/>
          <w:bCs/>
          <w:spacing w:val="2"/>
          <w:szCs w:val="22"/>
        </w:rPr>
        <w:t>２　禁止事項</w:t>
      </w:r>
    </w:p>
    <w:p w:rsidR="00230103" w:rsidRPr="00806604" w:rsidRDefault="00230103" w:rsidP="00806604">
      <w:pPr>
        <w:adjustRightInd/>
        <w:spacing w:line="268" w:lineRule="exact"/>
        <w:ind w:leftChars="131" w:left="271"/>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 xml:space="preserve">　使用</w:t>
      </w:r>
      <w:r w:rsidR="00E41409">
        <w:rPr>
          <w:rFonts w:asciiTheme="majorEastAsia" w:eastAsiaTheme="majorEastAsia" w:hAnsiTheme="majorEastAsia" w:hint="eastAsia"/>
          <w:b/>
          <w:bCs/>
          <w:spacing w:val="2"/>
          <w:szCs w:val="22"/>
        </w:rPr>
        <w:t>器材</w:t>
      </w:r>
      <w:r w:rsidRPr="00806604">
        <w:rPr>
          <w:rFonts w:asciiTheme="majorEastAsia" w:eastAsiaTheme="majorEastAsia" w:hAnsiTheme="majorEastAsia" w:hint="eastAsia"/>
          <w:b/>
          <w:bCs/>
          <w:spacing w:val="2"/>
          <w:szCs w:val="22"/>
        </w:rPr>
        <w:t>等を施設外に持ち出したり第三者に貸与しないこと。</w:t>
      </w:r>
    </w:p>
    <w:p w:rsidR="00230103" w:rsidRPr="00806604" w:rsidRDefault="00230103" w:rsidP="00806604">
      <w:pPr>
        <w:adjustRightInd/>
        <w:spacing w:line="268" w:lineRule="exac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３　管理</w:t>
      </w:r>
    </w:p>
    <w:p w:rsidR="00230103" w:rsidRPr="00806604" w:rsidRDefault="00230103" w:rsidP="00806604">
      <w:pPr>
        <w:adjustRightInd/>
        <w:spacing w:line="268" w:lineRule="exact"/>
        <w:ind w:leftChars="131" w:left="271"/>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 xml:space="preserve">　使用施設等は，善良なる注意事項を持って使用し，破損，故障，紛失，盗難等がないように厳重に取り扱うこと。</w:t>
      </w:r>
    </w:p>
    <w:p w:rsidR="00230103" w:rsidRPr="00806604" w:rsidRDefault="00806604" w:rsidP="00806604">
      <w:pPr>
        <w:adjustRightInd/>
        <w:spacing w:line="268" w:lineRule="exact"/>
        <w:ind w:leftChars="131" w:left="271"/>
        <w:rPr>
          <w:rFonts w:asciiTheme="majorEastAsia" w:eastAsiaTheme="majorEastAsia" w:hAnsiTheme="majorEastAsia" w:cs="Times New Roman"/>
          <w:spacing w:val="10"/>
          <w:szCs w:val="22"/>
        </w:rPr>
      </w:pPr>
      <w:r>
        <w:rPr>
          <w:rFonts w:asciiTheme="majorEastAsia" w:eastAsiaTheme="majorEastAsia" w:hAnsiTheme="majorEastAsia" w:hint="eastAsia"/>
          <w:b/>
          <w:bCs/>
          <w:spacing w:val="2"/>
          <w:szCs w:val="22"/>
        </w:rPr>
        <w:t xml:space="preserve">　</w:t>
      </w:r>
      <w:r w:rsidR="00230103" w:rsidRPr="00806604">
        <w:rPr>
          <w:rFonts w:asciiTheme="majorEastAsia" w:eastAsiaTheme="majorEastAsia" w:hAnsiTheme="majorEastAsia" w:hint="eastAsia"/>
          <w:b/>
          <w:bCs/>
          <w:spacing w:val="2"/>
          <w:szCs w:val="22"/>
        </w:rPr>
        <w:t>なお，破損などの事故が起きたときは，直ちに担当者まで連絡すること。</w:t>
      </w:r>
    </w:p>
    <w:p w:rsidR="00230103" w:rsidRPr="00806604" w:rsidRDefault="00230103" w:rsidP="00806604">
      <w:pPr>
        <w:adjustRightInd/>
        <w:spacing w:line="268" w:lineRule="exac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４　免責</w:t>
      </w:r>
    </w:p>
    <w:p w:rsidR="00230103" w:rsidRPr="00806604" w:rsidRDefault="00806604" w:rsidP="00806604">
      <w:pPr>
        <w:adjustRightInd/>
        <w:spacing w:line="268" w:lineRule="exact"/>
        <w:ind w:leftChars="131" w:left="271"/>
        <w:rPr>
          <w:rFonts w:asciiTheme="majorEastAsia" w:eastAsiaTheme="majorEastAsia" w:hAnsiTheme="majorEastAsia" w:cs="Times New Roman"/>
          <w:spacing w:val="10"/>
          <w:szCs w:val="22"/>
        </w:rPr>
      </w:pPr>
      <w:r>
        <w:rPr>
          <w:rFonts w:asciiTheme="majorEastAsia" w:eastAsiaTheme="majorEastAsia" w:hAnsiTheme="majorEastAsia" w:hint="eastAsia"/>
          <w:b/>
          <w:bCs/>
          <w:spacing w:val="2"/>
          <w:szCs w:val="22"/>
        </w:rPr>
        <w:t xml:space="preserve">　</w:t>
      </w:r>
      <w:r w:rsidR="00230103" w:rsidRPr="00806604">
        <w:rPr>
          <w:rFonts w:asciiTheme="majorEastAsia" w:eastAsiaTheme="majorEastAsia" w:hAnsiTheme="majorEastAsia" w:hint="eastAsia"/>
          <w:b/>
          <w:bCs/>
          <w:spacing w:val="2"/>
          <w:szCs w:val="22"/>
        </w:rPr>
        <w:t>当臨床研修センターは，使用施設等の使用あるいは使用不能から生ずる一切の損害に関して，いかなる場合も責任を負わないこと。</w:t>
      </w:r>
    </w:p>
    <w:p w:rsidR="00230103" w:rsidRPr="00806604" w:rsidRDefault="00661E97" w:rsidP="00806604">
      <w:pPr>
        <w:adjustRightInd/>
        <w:spacing w:line="268" w:lineRule="exact"/>
        <w:rPr>
          <w:rFonts w:asciiTheme="majorEastAsia" w:eastAsiaTheme="majorEastAsia" w:hAnsiTheme="majorEastAsia" w:cs="Times New Roman"/>
          <w:spacing w:val="10"/>
          <w:szCs w:val="22"/>
        </w:rPr>
      </w:pPr>
      <w:r>
        <w:rPr>
          <w:rFonts w:asciiTheme="majorEastAsia" w:eastAsiaTheme="majorEastAsia" w:hAnsiTheme="majorEastAsia" w:hint="eastAsia"/>
          <w:b/>
          <w:bCs/>
          <w:spacing w:val="2"/>
          <w:szCs w:val="22"/>
        </w:rPr>
        <w:t xml:space="preserve">５　</w:t>
      </w:r>
      <w:r w:rsidR="00230103" w:rsidRPr="00806604">
        <w:rPr>
          <w:rFonts w:asciiTheme="majorEastAsia" w:eastAsiaTheme="majorEastAsia" w:hAnsiTheme="majorEastAsia" w:hint="eastAsia"/>
          <w:b/>
          <w:bCs/>
          <w:spacing w:val="2"/>
          <w:szCs w:val="22"/>
        </w:rPr>
        <w:t>技術的な問い合わせ</w:t>
      </w:r>
    </w:p>
    <w:p w:rsidR="00230103" w:rsidRPr="00806604" w:rsidRDefault="00230103" w:rsidP="00806604">
      <w:pPr>
        <w:adjustRightInd/>
        <w:spacing w:line="268" w:lineRule="exact"/>
        <w:ind w:leftChars="131" w:left="271" w:firstLineChars="100" w:firstLine="212"/>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使用施設等に関する技術的な問い合わせは，総務課に行うこと。</w:t>
      </w:r>
    </w:p>
    <w:p w:rsidR="00230103" w:rsidRPr="00806604" w:rsidRDefault="00661E97" w:rsidP="00806604">
      <w:pPr>
        <w:adjustRightInd/>
        <w:spacing w:line="268" w:lineRule="exact"/>
        <w:rPr>
          <w:rFonts w:asciiTheme="majorEastAsia" w:eastAsiaTheme="majorEastAsia" w:hAnsiTheme="majorEastAsia" w:cs="Times New Roman"/>
          <w:spacing w:val="10"/>
          <w:szCs w:val="22"/>
        </w:rPr>
      </w:pPr>
      <w:r>
        <w:rPr>
          <w:rFonts w:asciiTheme="majorEastAsia" w:eastAsiaTheme="majorEastAsia" w:hAnsiTheme="majorEastAsia" w:hint="eastAsia"/>
          <w:b/>
          <w:bCs/>
          <w:spacing w:val="2"/>
          <w:szCs w:val="22"/>
        </w:rPr>
        <w:t>６　点検</w:t>
      </w:r>
    </w:p>
    <w:p w:rsidR="00230103" w:rsidRPr="00806604" w:rsidRDefault="00230103" w:rsidP="00806604">
      <w:pPr>
        <w:adjustRightInd/>
        <w:spacing w:line="268" w:lineRule="exact"/>
        <w:ind w:leftChars="131" w:left="271" w:firstLineChars="100" w:firstLine="212"/>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使用施設等の使用を終了したときは，正しく作動するか，破損などの事故が生じていないか，必ず確認すること。</w:t>
      </w:r>
    </w:p>
    <w:p w:rsidR="00230103" w:rsidRPr="00806604" w:rsidRDefault="00230103" w:rsidP="00806604">
      <w:pPr>
        <w:adjustRightInd/>
        <w:spacing w:line="236" w:lineRule="exact"/>
        <w:ind w:leftChars="131" w:left="271"/>
        <w:rPr>
          <w:rFonts w:asciiTheme="majorEastAsia" w:eastAsiaTheme="majorEastAsia" w:hAnsiTheme="majorEastAsia" w:cs="Times New Roman"/>
          <w:spacing w:val="10"/>
          <w:szCs w:val="22"/>
        </w:rPr>
      </w:pPr>
    </w:p>
    <w:p w:rsidR="00230103" w:rsidRPr="00806604" w:rsidRDefault="00230103">
      <w:pPr>
        <w:adjustRightInd/>
        <w:spacing w:line="268" w:lineRule="exact"/>
        <w:jc w:val="center"/>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使用規則</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7"/>
      </w:tblGrid>
      <w:tr w:rsidR="00230103" w:rsidRPr="00806604" w:rsidTr="00E26F90">
        <w:trPr>
          <w:trHeight w:val="6124"/>
        </w:trPr>
        <w:tc>
          <w:tcPr>
            <w:tcW w:w="9807" w:type="dxa"/>
            <w:tcBorders>
              <w:top w:val="single" w:sz="4" w:space="0" w:color="000000"/>
              <w:left w:val="single" w:sz="4" w:space="0" w:color="000000"/>
              <w:bottom w:val="single" w:sz="4" w:space="0" w:color="000000"/>
              <w:right w:val="single" w:sz="4" w:space="0" w:color="000000"/>
            </w:tcBorders>
          </w:tcPr>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１　使用時間</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 xml:space="preserve">　　午前９時～午後５時</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 xml:space="preserve">　　やむを得ず上記以外の時間帯を希望する場合は，個別に相談が必要です。</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２　使用方法</w:t>
            </w:r>
          </w:p>
          <w:p w:rsidR="00806604" w:rsidRDefault="00230103">
            <w:pPr>
              <w:suppressAutoHyphens/>
              <w:kinsoku w:val="0"/>
              <w:wordWrap w:val="0"/>
              <w:autoSpaceDE w:val="0"/>
              <w:autoSpaceDN w:val="0"/>
              <w:spacing w:line="236" w:lineRule="exact"/>
              <w:jc w:val="left"/>
              <w:rPr>
                <w:rFonts w:asciiTheme="majorEastAsia" w:eastAsiaTheme="majorEastAsia" w:hAnsiTheme="majorEastAsia"/>
                <w:b/>
                <w:bCs/>
                <w:spacing w:val="2"/>
                <w:szCs w:val="22"/>
              </w:rPr>
            </w:pPr>
            <w:r w:rsidRPr="00806604">
              <w:rPr>
                <w:rFonts w:asciiTheme="majorEastAsia" w:eastAsiaTheme="majorEastAsia" w:hAnsiTheme="majorEastAsia" w:hint="eastAsia"/>
                <w:b/>
                <w:bCs/>
                <w:spacing w:val="2"/>
                <w:szCs w:val="22"/>
              </w:rPr>
              <w:t xml:space="preserve">　　使用対象者のうち代表使用者または本人が直接，総務課に空き状況を確認の上，申請書類を</w:t>
            </w:r>
          </w:p>
          <w:p w:rsidR="00230103" w:rsidRPr="00806604" w:rsidRDefault="00230103" w:rsidP="00806604">
            <w:pPr>
              <w:suppressAutoHyphens/>
              <w:kinsoku w:val="0"/>
              <w:wordWrap w:val="0"/>
              <w:autoSpaceDE w:val="0"/>
              <w:autoSpaceDN w:val="0"/>
              <w:spacing w:line="236" w:lineRule="exact"/>
              <w:ind w:firstLineChars="100" w:firstLine="212"/>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記入して予約をしてください。</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３　使用対象者</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 xml:space="preserve">　　医師，研修医，医学生，看護師，助産師，看護学生，救急・消防隊員等です。</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４　使用内容</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 xml:space="preserve">　</w:t>
            </w:r>
            <w:r w:rsidRPr="00806604">
              <w:rPr>
                <w:rFonts w:asciiTheme="majorEastAsia" w:eastAsiaTheme="majorEastAsia" w:hAnsiTheme="majorEastAsia"/>
                <w:b/>
                <w:bCs/>
                <w:spacing w:val="2"/>
                <w:szCs w:val="22"/>
              </w:rPr>
              <w:t xml:space="preserve">(1) </w:t>
            </w:r>
            <w:r w:rsidRPr="00806604">
              <w:rPr>
                <w:rFonts w:asciiTheme="majorEastAsia" w:eastAsiaTheme="majorEastAsia" w:hAnsiTheme="majorEastAsia" w:hint="eastAsia"/>
                <w:b/>
                <w:bCs/>
                <w:spacing w:val="2"/>
                <w:szCs w:val="22"/>
              </w:rPr>
              <w:t>診療のために企画・運営されるトレーニング・プログラム</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b/>
                <w:bCs/>
                <w:spacing w:val="2"/>
                <w:szCs w:val="22"/>
              </w:rPr>
              <w:t xml:space="preserve">  (2) </w:t>
            </w:r>
            <w:r w:rsidRPr="00806604">
              <w:rPr>
                <w:rFonts w:asciiTheme="majorEastAsia" w:eastAsiaTheme="majorEastAsia" w:hAnsiTheme="majorEastAsia" w:hint="eastAsia"/>
                <w:b/>
                <w:bCs/>
                <w:spacing w:val="2"/>
                <w:szCs w:val="22"/>
              </w:rPr>
              <w:t>看護，コメディカルで企画・運営される講習会等</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b/>
                <w:bCs/>
                <w:spacing w:val="2"/>
                <w:szCs w:val="22"/>
              </w:rPr>
              <w:t xml:space="preserve">  (3) </w:t>
            </w:r>
            <w:r w:rsidRPr="00806604">
              <w:rPr>
                <w:rFonts w:asciiTheme="majorEastAsia" w:eastAsiaTheme="majorEastAsia" w:hAnsiTheme="majorEastAsia" w:hint="eastAsia"/>
                <w:b/>
                <w:bCs/>
                <w:spacing w:val="2"/>
                <w:szCs w:val="22"/>
              </w:rPr>
              <w:t>高校，大学，看護学校等のカリキュラムの一環</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b/>
                <w:bCs/>
                <w:spacing w:val="2"/>
                <w:szCs w:val="22"/>
              </w:rPr>
              <w:t xml:space="preserve">  (4) </w:t>
            </w:r>
            <w:r w:rsidRPr="00806604">
              <w:rPr>
                <w:rFonts w:asciiTheme="majorEastAsia" w:eastAsiaTheme="majorEastAsia" w:hAnsiTheme="majorEastAsia" w:hint="eastAsia"/>
                <w:b/>
                <w:bCs/>
                <w:spacing w:val="2"/>
                <w:szCs w:val="22"/>
              </w:rPr>
              <w:t>その他，臨床研修センター長が許可する研修等</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５　使用に伴う料金</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 xml:space="preserve">　</w:t>
            </w:r>
            <w:r w:rsidRPr="00806604">
              <w:rPr>
                <w:rFonts w:asciiTheme="majorEastAsia" w:eastAsiaTheme="majorEastAsia" w:hAnsiTheme="majorEastAsia"/>
                <w:b/>
                <w:bCs/>
                <w:spacing w:val="2"/>
                <w:szCs w:val="22"/>
              </w:rPr>
              <w:t xml:space="preserve">  </w:t>
            </w:r>
            <w:r w:rsidRPr="00806604">
              <w:rPr>
                <w:rFonts w:asciiTheme="majorEastAsia" w:eastAsiaTheme="majorEastAsia" w:hAnsiTheme="majorEastAsia" w:hint="eastAsia"/>
                <w:b/>
                <w:bCs/>
                <w:spacing w:val="2"/>
                <w:szCs w:val="22"/>
              </w:rPr>
              <w:t>施設，器材等の使用は，原則無料とします。</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 xml:space="preserve">　</w:t>
            </w:r>
            <w:r w:rsidRPr="00806604">
              <w:rPr>
                <w:rFonts w:asciiTheme="majorEastAsia" w:eastAsiaTheme="majorEastAsia" w:hAnsiTheme="majorEastAsia"/>
                <w:b/>
                <w:bCs/>
                <w:spacing w:val="2"/>
                <w:szCs w:val="22"/>
              </w:rPr>
              <w:t xml:space="preserve">  </w:t>
            </w:r>
            <w:r w:rsidRPr="00806604">
              <w:rPr>
                <w:rFonts w:asciiTheme="majorEastAsia" w:eastAsiaTheme="majorEastAsia" w:hAnsiTheme="majorEastAsia" w:hint="eastAsia"/>
                <w:b/>
                <w:bCs/>
                <w:spacing w:val="2"/>
                <w:szCs w:val="22"/>
              </w:rPr>
              <w:t>ただし，消耗品については，実費相当額を徴収することがあります。</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６　施設，器材等の確認</w:t>
            </w:r>
          </w:p>
          <w:p w:rsidR="00806604" w:rsidRDefault="00230103">
            <w:pPr>
              <w:suppressAutoHyphens/>
              <w:kinsoku w:val="0"/>
              <w:wordWrap w:val="0"/>
              <w:autoSpaceDE w:val="0"/>
              <w:autoSpaceDN w:val="0"/>
              <w:spacing w:line="236" w:lineRule="exact"/>
              <w:jc w:val="left"/>
              <w:rPr>
                <w:rFonts w:asciiTheme="majorEastAsia" w:eastAsiaTheme="majorEastAsia" w:hAnsiTheme="majorEastAsia"/>
                <w:b/>
                <w:bCs/>
                <w:spacing w:val="2"/>
                <w:szCs w:val="22"/>
              </w:rPr>
            </w:pPr>
            <w:r w:rsidRPr="00806604">
              <w:rPr>
                <w:rFonts w:asciiTheme="majorEastAsia" w:eastAsiaTheme="majorEastAsia" w:hAnsiTheme="majorEastAsia" w:hint="eastAsia"/>
                <w:b/>
                <w:bCs/>
                <w:spacing w:val="2"/>
                <w:szCs w:val="22"/>
              </w:rPr>
              <w:t xml:space="preserve">　</w:t>
            </w:r>
            <w:r w:rsidRPr="00806604">
              <w:rPr>
                <w:rFonts w:asciiTheme="majorEastAsia" w:eastAsiaTheme="majorEastAsia" w:hAnsiTheme="majorEastAsia"/>
                <w:b/>
                <w:bCs/>
                <w:spacing w:val="2"/>
                <w:szCs w:val="22"/>
              </w:rPr>
              <w:t xml:space="preserve">  </w:t>
            </w:r>
            <w:r w:rsidRPr="00806604">
              <w:rPr>
                <w:rFonts w:asciiTheme="majorEastAsia" w:eastAsiaTheme="majorEastAsia" w:hAnsiTheme="majorEastAsia" w:hint="eastAsia"/>
                <w:b/>
                <w:bCs/>
                <w:spacing w:val="2"/>
                <w:szCs w:val="22"/>
              </w:rPr>
              <w:t>使用者は使用を終えた時は，施設，器材等の状態を確認し，速やかに返却してください。</w:t>
            </w:r>
          </w:p>
          <w:p w:rsidR="00230103" w:rsidRPr="00806604" w:rsidRDefault="00230103" w:rsidP="00806604">
            <w:pPr>
              <w:suppressAutoHyphens/>
              <w:kinsoku w:val="0"/>
              <w:wordWrap w:val="0"/>
              <w:autoSpaceDE w:val="0"/>
              <w:autoSpaceDN w:val="0"/>
              <w:spacing w:line="236" w:lineRule="exact"/>
              <w:ind w:firstLineChars="100" w:firstLine="212"/>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なお，不具合，破損，故障等があった場合は，総務課担当者へ必ず報告してください。</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７　施設，器材等を破損した場合</w:t>
            </w:r>
          </w:p>
          <w:p w:rsidR="00806604" w:rsidRDefault="00230103">
            <w:pPr>
              <w:suppressAutoHyphens/>
              <w:kinsoku w:val="0"/>
              <w:wordWrap w:val="0"/>
              <w:autoSpaceDE w:val="0"/>
              <w:autoSpaceDN w:val="0"/>
              <w:spacing w:line="236" w:lineRule="exact"/>
              <w:jc w:val="left"/>
              <w:rPr>
                <w:rFonts w:asciiTheme="majorEastAsia" w:eastAsiaTheme="majorEastAsia" w:hAnsiTheme="majorEastAsia"/>
                <w:b/>
                <w:bCs/>
                <w:spacing w:val="2"/>
                <w:szCs w:val="22"/>
              </w:rPr>
            </w:pPr>
            <w:r w:rsidRPr="00806604">
              <w:rPr>
                <w:rFonts w:asciiTheme="majorEastAsia" w:eastAsiaTheme="majorEastAsia" w:hAnsiTheme="majorEastAsia" w:hint="eastAsia"/>
                <w:b/>
                <w:bCs/>
                <w:spacing w:val="2"/>
                <w:szCs w:val="22"/>
              </w:rPr>
              <w:t xml:space="preserve">　</w:t>
            </w:r>
            <w:r w:rsidRPr="00806604">
              <w:rPr>
                <w:rFonts w:asciiTheme="majorEastAsia" w:eastAsiaTheme="majorEastAsia" w:hAnsiTheme="majorEastAsia"/>
                <w:b/>
                <w:bCs/>
                <w:spacing w:val="2"/>
                <w:szCs w:val="22"/>
              </w:rPr>
              <w:t xml:space="preserve">  </w:t>
            </w:r>
            <w:r w:rsidRPr="00806604">
              <w:rPr>
                <w:rFonts w:asciiTheme="majorEastAsia" w:eastAsiaTheme="majorEastAsia" w:hAnsiTheme="majorEastAsia" w:hint="eastAsia"/>
                <w:b/>
                <w:bCs/>
                <w:spacing w:val="2"/>
                <w:szCs w:val="22"/>
              </w:rPr>
              <w:t>使用者の不注意により施設，器材等を破損した場合には，その実費を弁財して頂くことが</w:t>
            </w:r>
          </w:p>
          <w:p w:rsidR="00230103" w:rsidRPr="00806604" w:rsidRDefault="00230103" w:rsidP="00806604">
            <w:pPr>
              <w:suppressAutoHyphens/>
              <w:kinsoku w:val="0"/>
              <w:wordWrap w:val="0"/>
              <w:autoSpaceDE w:val="0"/>
              <w:autoSpaceDN w:val="0"/>
              <w:spacing w:line="236" w:lineRule="exact"/>
              <w:ind w:firstLineChars="100" w:firstLine="212"/>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あります。</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pacing w:val="2"/>
                <w:szCs w:val="22"/>
              </w:rPr>
              <w:t>８　宿泊室</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color w:val="auto"/>
                <w:szCs w:val="22"/>
              </w:rPr>
            </w:pPr>
            <w:r w:rsidRPr="00806604">
              <w:rPr>
                <w:rFonts w:asciiTheme="majorEastAsia" w:eastAsiaTheme="majorEastAsia" w:hAnsiTheme="majorEastAsia" w:hint="eastAsia"/>
                <w:b/>
                <w:bCs/>
                <w:spacing w:val="2"/>
                <w:szCs w:val="22"/>
              </w:rPr>
              <w:t xml:space="preserve">　</w:t>
            </w:r>
            <w:r w:rsidRPr="00806604">
              <w:rPr>
                <w:rFonts w:asciiTheme="majorEastAsia" w:eastAsiaTheme="majorEastAsia" w:hAnsiTheme="majorEastAsia"/>
                <w:b/>
                <w:bCs/>
                <w:spacing w:val="2"/>
                <w:szCs w:val="22"/>
              </w:rPr>
              <w:t xml:space="preserve">  </w:t>
            </w:r>
            <w:r w:rsidRPr="00806604">
              <w:rPr>
                <w:rFonts w:asciiTheme="majorEastAsia" w:eastAsiaTheme="majorEastAsia" w:hAnsiTheme="majorEastAsia" w:hint="eastAsia"/>
                <w:b/>
                <w:bCs/>
                <w:spacing w:val="2"/>
                <w:szCs w:val="22"/>
              </w:rPr>
              <w:t>宿泊室の使用については，別途定めます。</w:t>
            </w:r>
          </w:p>
        </w:tc>
      </w:tr>
    </w:tbl>
    <w:p w:rsidR="00230103" w:rsidRPr="00661E97" w:rsidRDefault="00322411">
      <w:pPr>
        <w:adjustRightInd/>
        <w:spacing w:line="288" w:lineRule="exact"/>
        <w:jc w:val="center"/>
        <w:rPr>
          <w:rFonts w:asciiTheme="majorEastAsia" w:eastAsiaTheme="majorEastAsia" w:hAnsiTheme="majorEastAsia" w:cs="Times New Roman"/>
          <w:spacing w:val="10"/>
          <w:sz w:val="28"/>
          <w:szCs w:val="28"/>
        </w:rPr>
      </w:pPr>
      <w:r>
        <w:rPr>
          <w:rFonts w:asciiTheme="majorEastAsia" w:eastAsiaTheme="majorEastAsia" w:hAnsiTheme="majorEastAsia" w:hint="eastAsia"/>
          <w:b/>
          <w:bCs/>
          <w:spacing w:val="2"/>
          <w:sz w:val="28"/>
          <w:szCs w:val="28"/>
        </w:rPr>
        <w:lastRenderedPageBreak/>
        <w:t xml:space="preserve">臨床研修センター施設・器材 </w:t>
      </w:r>
      <w:r w:rsidR="00230103" w:rsidRPr="00661E97">
        <w:rPr>
          <w:rFonts w:asciiTheme="majorEastAsia" w:eastAsiaTheme="majorEastAsia" w:hAnsiTheme="majorEastAsia" w:hint="eastAsia"/>
          <w:b/>
          <w:bCs/>
          <w:spacing w:val="2"/>
          <w:sz w:val="28"/>
          <w:szCs w:val="28"/>
        </w:rPr>
        <w:t>使用申請</w:t>
      </w:r>
      <w:r w:rsidR="00E41409" w:rsidRPr="00661E97">
        <w:rPr>
          <w:rFonts w:asciiTheme="majorEastAsia" w:eastAsiaTheme="majorEastAsia" w:hAnsiTheme="majorEastAsia" w:hint="eastAsia"/>
          <w:b/>
          <w:bCs/>
          <w:spacing w:val="2"/>
          <w:sz w:val="28"/>
          <w:szCs w:val="28"/>
        </w:rPr>
        <w:t>書</w:t>
      </w:r>
    </w:p>
    <w:p w:rsidR="00230103" w:rsidRDefault="00230103">
      <w:pPr>
        <w:adjustRightInd/>
        <w:spacing w:line="236" w:lineRule="exact"/>
        <w:rPr>
          <w:rFonts w:asciiTheme="majorEastAsia" w:eastAsiaTheme="majorEastAsia" w:hAnsiTheme="majorEastAsia" w:cs="Times New Roman"/>
          <w:spacing w:val="10"/>
          <w:szCs w:val="22"/>
        </w:rPr>
      </w:pPr>
    </w:p>
    <w:p w:rsidR="00661E97" w:rsidRDefault="00661E97" w:rsidP="00661E97">
      <w:pPr>
        <w:adjustRightInd/>
        <w:spacing w:line="268" w:lineRule="exact"/>
        <w:jc w:val="left"/>
        <w:rPr>
          <w:rFonts w:ascii="ＭＳ ゴシック" w:eastAsia="ＭＳ ゴシック" w:hAnsi="ＭＳ ゴシック"/>
          <w:b/>
          <w:bCs/>
          <w:spacing w:val="2"/>
          <w:szCs w:val="22"/>
        </w:rPr>
      </w:pPr>
      <w:r>
        <w:rPr>
          <w:rFonts w:ascii="ＭＳ ゴシック" w:eastAsia="ＭＳ ゴシック" w:hAnsi="ＭＳ ゴシック" w:hint="eastAsia"/>
          <w:b/>
          <w:bCs/>
          <w:spacing w:val="2"/>
          <w:szCs w:val="22"/>
        </w:rPr>
        <w:t>鹿児島</w:t>
      </w:r>
      <w:r w:rsidRPr="00661E97">
        <w:rPr>
          <w:rFonts w:ascii="ＭＳ ゴシック" w:eastAsia="ＭＳ ゴシック" w:hAnsi="ＭＳ ゴシック" w:hint="eastAsia"/>
          <w:b/>
          <w:bCs/>
          <w:spacing w:val="2"/>
          <w:szCs w:val="22"/>
        </w:rPr>
        <w:t>県立大島病院</w:t>
      </w:r>
      <w:r w:rsidRPr="00661E97">
        <w:rPr>
          <w:rFonts w:ascii="ＭＳ ゴシック" w:eastAsia="ＭＳ ゴシック" w:hAnsi="ＭＳ ゴシック"/>
          <w:b/>
          <w:bCs/>
          <w:spacing w:val="2"/>
          <w:szCs w:val="22"/>
        </w:rPr>
        <w:t xml:space="preserve"> </w:t>
      </w:r>
      <w:r w:rsidRPr="00661E97">
        <w:rPr>
          <w:rFonts w:ascii="ＭＳ ゴシック" w:eastAsia="ＭＳ ゴシック" w:hAnsi="ＭＳ ゴシック" w:hint="eastAsia"/>
          <w:b/>
          <w:bCs/>
          <w:spacing w:val="2"/>
          <w:szCs w:val="22"/>
        </w:rPr>
        <w:t>臨床研修センター長</w:t>
      </w:r>
      <w:r>
        <w:rPr>
          <w:rFonts w:ascii="ＭＳ ゴシック" w:eastAsia="ＭＳ ゴシック" w:hAnsi="ＭＳ ゴシック" w:hint="eastAsia"/>
          <w:b/>
          <w:bCs/>
          <w:spacing w:val="2"/>
          <w:szCs w:val="22"/>
        </w:rPr>
        <w:t xml:space="preserve">　殿</w:t>
      </w:r>
    </w:p>
    <w:p w:rsidR="00661E97" w:rsidRDefault="00661E97" w:rsidP="00661E97">
      <w:pPr>
        <w:adjustRightInd/>
        <w:spacing w:line="268" w:lineRule="exact"/>
        <w:jc w:val="left"/>
        <w:rPr>
          <w:rFonts w:ascii="ＭＳ ゴシック" w:eastAsia="ＭＳ ゴシック" w:hAnsi="ＭＳ ゴシック"/>
          <w:b/>
          <w:bCs/>
          <w:spacing w:val="2"/>
          <w:szCs w:val="22"/>
        </w:rPr>
      </w:pPr>
    </w:p>
    <w:p w:rsidR="00661E97" w:rsidRDefault="00661E97" w:rsidP="00661E97">
      <w:pPr>
        <w:adjustRightInd/>
        <w:spacing w:line="268" w:lineRule="exact"/>
        <w:jc w:val="left"/>
        <w:rPr>
          <w:rFonts w:ascii="ＭＳ ゴシック" w:eastAsia="ＭＳ ゴシック" w:hAnsi="ＭＳ ゴシック"/>
          <w:b/>
          <w:bCs/>
          <w:spacing w:val="2"/>
          <w:szCs w:val="22"/>
        </w:rPr>
      </w:pPr>
      <w:r>
        <w:rPr>
          <w:rFonts w:ascii="ＭＳ ゴシック" w:eastAsia="ＭＳ ゴシック" w:hAnsi="ＭＳ ゴシック" w:hint="eastAsia"/>
          <w:b/>
          <w:bCs/>
          <w:spacing w:val="2"/>
          <w:szCs w:val="22"/>
        </w:rPr>
        <w:t xml:space="preserve">　　　　　　　　　　　　　　　　　　　　　申請日　　平成　　　年　　　月　　　日</w:t>
      </w:r>
    </w:p>
    <w:p w:rsidR="00661E97" w:rsidRDefault="00661E97" w:rsidP="00661E97">
      <w:pPr>
        <w:adjustRightInd/>
        <w:spacing w:line="268" w:lineRule="exact"/>
        <w:jc w:val="left"/>
        <w:rPr>
          <w:rFonts w:ascii="ＭＳ ゴシック" w:eastAsia="ＭＳ ゴシック" w:hAnsi="ＭＳ ゴシック"/>
          <w:b/>
          <w:bCs/>
          <w:spacing w:val="2"/>
          <w:szCs w:val="22"/>
        </w:rPr>
      </w:pPr>
    </w:p>
    <w:p w:rsidR="00661E97" w:rsidRDefault="00661E97" w:rsidP="00661E97">
      <w:pPr>
        <w:adjustRightInd/>
        <w:spacing w:line="268" w:lineRule="exact"/>
        <w:jc w:val="left"/>
        <w:rPr>
          <w:rFonts w:ascii="ＭＳ ゴシック" w:eastAsia="ＭＳ ゴシック" w:hAnsi="ＭＳ ゴシック"/>
          <w:b/>
          <w:bCs/>
          <w:spacing w:val="2"/>
          <w:szCs w:val="22"/>
        </w:rPr>
      </w:pPr>
      <w:r>
        <w:rPr>
          <w:rFonts w:ascii="ＭＳ ゴシック" w:eastAsia="ＭＳ ゴシック" w:hAnsi="ＭＳ ゴシック" w:hint="eastAsia"/>
          <w:b/>
          <w:bCs/>
          <w:spacing w:val="2"/>
          <w:szCs w:val="22"/>
        </w:rPr>
        <w:t xml:space="preserve">　　　　　　　　　　　　　　　　　　　　　申請者（代表者）</w:t>
      </w:r>
    </w:p>
    <w:p w:rsidR="00661E97" w:rsidRDefault="00661E97" w:rsidP="00661E97">
      <w:pPr>
        <w:adjustRightInd/>
        <w:spacing w:line="268" w:lineRule="exact"/>
        <w:ind w:firstLineChars="2200" w:firstLine="4654"/>
        <w:jc w:val="left"/>
        <w:rPr>
          <w:rFonts w:ascii="ＭＳ ゴシック" w:eastAsia="ＭＳ ゴシック" w:hAnsi="ＭＳ ゴシック"/>
          <w:b/>
          <w:bCs/>
          <w:spacing w:val="2"/>
          <w:szCs w:val="22"/>
        </w:rPr>
      </w:pPr>
      <w:r>
        <w:rPr>
          <w:rFonts w:ascii="ＭＳ ゴシック" w:eastAsia="ＭＳ ゴシック" w:hAnsi="ＭＳ ゴシック" w:hint="eastAsia"/>
          <w:b/>
          <w:bCs/>
          <w:spacing w:val="2"/>
          <w:szCs w:val="22"/>
        </w:rPr>
        <w:t xml:space="preserve">　住　所</w:t>
      </w:r>
    </w:p>
    <w:p w:rsidR="00661E97" w:rsidRDefault="00661E97" w:rsidP="00661E97">
      <w:pPr>
        <w:adjustRightInd/>
        <w:spacing w:line="268" w:lineRule="exact"/>
        <w:jc w:val="left"/>
        <w:rPr>
          <w:rFonts w:ascii="ＭＳ ゴシック" w:eastAsia="ＭＳ ゴシック" w:hAnsi="ＭＳ ゴシック"/>
          <w:b/>
          <w:bCs/>
          <w:spacing w:val="2"/>
          <w:szCs w:val="22"/>
        </w:rPr>
      </w:pPr>
      <w:r>
        <w:rPr>
          <w:rFonts w:ascii="ＭＳ ゴシック" w:eastAsia="ＭＳ ゴシック" w:hAnsi="ＭＳ ゴシック" w:hint="eastAsia"/>
          <w:b/>
          <w:bCs/>
          <w:spacing w:val="2"/>
          <w:szCs w:val="22"/>
        </w:rPr>
        <w:t xml:space="preserve">　　　　　　　　　　　　　　　　　　　　　　　</w:t>
      </w:r>
      <w:r w:rsidR="0092177C">
        <w:rPr>
          <w:rFonts w:ascii="ＭＳ ゴシック" w:eastAsia="ＭＳ ゴシック" w:hAnsi="ＭＳ ゴシック" w:hint="eastAsia"/>
          <w:b/>
          <w:bCs/>
          <w:spacing w:val="2"/>
          <w:szCs w:val="22"/>
        </w:rPr>
        <w:t>所　属</w:t>
      </w:r>
    </w:p>
    <w:p w:rsidR="00661E97" w:rsidRDefault="00661E97" w:rsidP="00661E97">
      <w:pPr>
        <w:adjustRightInd/>
        <w:spacing w:line="268" w:lineRule="exact"/>
        <w:jc w:val="left"/>
        <w:rPr>
          <w:rFonts w:ascii="ＭＳ ゴシック" w:eastAsia="ＭＳ ゴシック" w:hAnsi="ＭＳ ゴシック"/>
          <w:b/>
          <w:bCs/>
          <w:spacing w:val="2"/>
          <w:szCs w:val="22"/>
        </w:rPr>
      </w:pPr>
      <w:r>
        <w:rPr>
          <w:rFonts w:ascii="ＭＳ ゴシック" w:eastAsia="ＭＳ ゴシック" w:hAnsi="ＭＳ ゴシック" w:hint="eastAsia"/>
          <w:b/>
          <w:bCs/>
          <w:spacing w:val="2"/>
          <w:szCs w:val="22"/>
        </w:rPr>
        <w:t xml:space="preserve">　　　　　　　　　　　　　　　　　　　　　　　氏　名</w:t>
      </w:r>
    </w:p>
    <w:p w:rsidR="00661E97" w:rsidRDefault="00661E97" w:rsidP="00661E97">
      <w:pPr>
        <w:adjustRightInd/>
        <w:spacing w:line="268" w:lineRule="exact"/>
        <w:jc w:val="left"/>
        <w:rPr>
          <w:rFonts w:ascii="ＭＳ ゴシック" w:eastAsia="ＭＳ ゴシック" w:hAnsi="ＭＳ ゴシック"/>
          <w:b/>
          <w:bCs/>
          <w:spacing w:val="2"/>
          <w:szCs w:val="22"/>
        </w:rPr>
      </w:pPr>
      <w:r>
        <w:rPr>
          <w:rFonts w:ascii="ＭＳ ゴシック" w:eastAsia="ＭＳ ゴシック" w:hAnsi="ＭＳ ゴシック" w:hint="eastAsia"/>
          <w:b/>
          <w:bCs/>
          <w:spacing w:val="2"/>
          <w:szCs w:val="22"/>
        </w:rPr>
        <w:t xml:space="preserve">　　　　　　　　　　　　　　　　　　　　　　　連絡先</w:t>
      </w:r>
    </w:p>
    <w:p w:rsidR="00B9009E" w:rsidRPr="00661E97" w:rsidRDefault="00B9009E" w:rsidP="00661E97">
      <w:pPr>
        <w:adjustRightInd/>
        <w:spacing w:line="268" w:lineRule="exact"/>
        <w:jc w:val="left"/>
        <w:rPr>
          <w:rFonts w:ascii="ＭＳ ゴシック" w:eastAsia="ＭＳ ゴシック" w:hAnsi="ＭＳ ゴシック" w:cs="Times New Roman"/>
          <w:spacing w:val="10"/>
          <w:szCs w:val="22"/>
        </w:rPr>
      </w:pPr>
    </w:p>
    <w:tbl>
      <w:tblPr>
        <w:tblW w:w="980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638"/>
        <w:gridCol w:w="7804"/>
      </w:tblGrid>
      <w:tr w:rsidR="00230103" w:rsidRPr="00806604" w:rsidTr="00322411">
        <w:trPr>
          <w:trHeight w:val="867"/>
        </w:trPr>
        <w:tc>
          <w:tcPr>
            <w:tcW w:w="2003" w:type="dxa"/>
            <w:gridSpan w:val="2"/>
            <w:tcBorders>
              <w:top w:val="single" w:sz="12" w:space="0" w:color="000000"/>
              <w:left w:val="single" w:sz="12" w:space="0" w:color="000000"/>
              <w:bottom w:val="nil"/>
              <w:right w:val="single" w:sz="4" w:space="0" w:color="000000"/>
            </w:tcBorders>
          </w:tcPr>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p>
          <w:p w:rsidR="00230103" w:rsidRPr="00806604" w:rsidRDefault="00230103" w:rsidP="00AD641F">
            <w:pPr>
              <w:suppressAutoHyphens/>
              <w:kinsoku w:val="0"/>
              <w:wordWrap w:val="0"/>
              <w:autoSpaceDE w:val="0"/>
              <w:autoSpaceDN w:val="0"/>
              <w:spacing w:line="236" w:lineRule="exact"/>
              <w:jc w:val="left"/>
              <w:rPr>
                <w:rFonts w:asciiTheme="majorEastAsia" w:eastAsiaTheme="majorEastAsia" w:hAnsiTheme="majorEastAsia" w:cs="Times New Roman"/>
                <w:color w:val="auto"/>
                <w:szCs w:val="22"/>
              </w:rPr>
            </w:pP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日</w:t>
            </w:r>
            <w:r w:rsidR="00AD641F">
              <w:rPr>
                <w:rFonts w:asciiTheme="majorEastAsia" w:eastAsiaTheme="majorEastAsia" w:hAnsiTheme="majorEastAsia" w:hint="eastAsia"/>
                <w:b/>
                <w:bCs/>
                <w:szCs w:val="22"/>
              </w:rPr>
              <w:t xml:space="preserve">　　</w:t>
            </w:r>
            <w:r w:rsidRPr="00806604">
              <w:rPr>
                <w:rFonts w:asciiTheme="majorEastAsia" w:eastAsiaTheme="majorEastAsia" w:hAnsiTheme="majorEastAsia" w:hint="eastAsia"/>
                <w:b/>
                <w:bCs/>
                <w:szCs w:val="22"/>
              </w:rPr>
              <w:t>時</w:t>
            </w:r>
          </w:p>
        </w:tc>
        <w:tc>
          <w:tcPr>
            <w:tcW w:w="7804" w:type="dxa"/>
            <w:tcBorders>
              <w:top w:val="single" w:sz="12" w:space="0" w:color="000000"/>
              <w:left w:val="single" w:sz="4" w:space="0" w:color="000000"/>
              <w:bottom w:val="nil"/>
              <w:right w:val="single" w:sz="12" w:space="0" w:color="000000"/>
            </w:tcBorders>
          </w:tcPr>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p>
          <w:p w:rsidR="00230103" w:rsidRDefault="00230103" w:rsidP="00AD641F">
            <w:pPr>
              <w:suppressAutoHyphens/>
              <w:kinsoku w:val="0"/>
              <w:wordWrap w:val="0"/>
              <w:autoSpaceDE w:val="0"/>
              <w:autoSpaceDN w:val="0"/>
              <w:spacing w:line="236" w:lineRule="exact"/>
              <w:ind w:firstLineChars="100" w:firstLine="208"/>
              <w:jc w:val="left"/>
              <w:rPr>
                <w:rFonts w:asciiTheme="majorEastAsia" w:eastAsiaTheme="majorEastAsia" w:hAnsiTheme="majorEastAsia"/>
                <w:b/>
                <w:bCs/>
                <w:szCs w:val="22"/>
              </w:rPr>
            </w:pPr>
            <w:r w:rsidRPr="00806604">
              <w:rPr>
                <w:rFonts w:asciiTheme="majorEastAsia" w:eastAsiaTheme="majorEastAsia" w:hAnsiTheme="majorEastAsia" w:hint="eastAsia"/>
                <w:b/>
                <w:bCs/>
                <w:szCs w:val="22"/>
              </w:rPr>
              <w:t>平成</w:t>
            </w:r>
            <w:r w:rsidR="00AD641F">
              <w:rPr>
                <w:rFonts w:asciiTheme="majorEastAsia" w:eastAsiaTheme="majorEastAsia" w:hAnsiTheme="majorEastAsia" w:hint="eastAsia"/>
                <w:b/>
                <w:bCs/>
                <w:szCs w:val="22"/>
              </w:rPr>
              <w:t xml:space="preserve">　</w:t>
            </w:r>
            <w:r w:rsidRPr="00806604">
              <w:rPr>
                <w:rFonts w:asciiTheme="majorEastAsia" w:eastAsiaTheme="majorEastAsia" w:hAnsiTheme="majorEastAsia" w:hint="eastAsia"/>
                <w:b/>
                <w:bCs/>
                <w:szCs w:val="22"/>
              </w:rPr>
              <w:t xml:space="preserve">　　年　</w:t>
            </w:r>
            <w:r w:rsidR="00AD641F">
              <w:rPr>
                <w:rFonts w:asciiTheme="majorEastAsia" w:eastAsiaTheme="majorEastAsia" w:hAnsiTheme="majorEastAsia" w:hint="eastAsia"/>
                <w:b/>
                <w:bCs/>
                <w:szCs w:val="22"/>
              </w:rPr>
              <w:t xml:space="preserve">　</w:t>
            </w:r>
            <w:r w:rsidRPr="00806604">
              <w:rPr>
                <w:rFonts w:asciiTheme="majorEastAsia" w:eastAsiaTheme="majorEastAsia" w:hAnsiTheme="majorEastAsia" w:hint="eastAsia"/>
                <w:b/>
                <w:bCs/>
                <w:szCs w:val="22"/>
              </w:rPr>
              <w:t xml:space="preserve">　月　</w:t>
            </w:r>
            <w:r w:rsidR="00AD641F">
              <w:rPr>
                <w:rFonts w:asciiTheme="majorEastAsia" w:eastAsiaTheme="majorEastAsia" w:hAnsiTheme="majorEastAsia" w:hint="eastAsia"/>
                <w:b/>
                <w:bCs/>
                <w:szCs w:val="22"/>
              </w:rPr>
              <w:t xml:space="preserve">　</w:t>
            </w:r>
            <w:r w:rsidRPr="00806604">
              <w:rPr>
                <w:rFonts w:asciiTheme="majorEastAsia" w:eastAsiaTheme="majorEastAsia" w:hAnsiTheme="majorEastAsia" w:hint="eastAsia"/>
                <w:b/>
                <w:bCs/>
                <w:szCs w:val="22"/>
              </w:rPr>
              <w:t xml:space="preserve">　日（　　）</w:t>
            </w: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時　　　分</w:t>
            </w:r>
            <w:r w:rsidR="00AD641F">
              <w:rPr>
                <w:rFonts w:asciiTheme="majorEastAsia" w:eastAsiaTheme="majorEastAsia" w:hAnsiTheme="majorEastAsia" w:hint="eastAsia"/>
                <w:b/>
                <w:bCs/>
                <w:szCs w:val="22"/>
              </w:rPr>
              <w:t xml:space="preserve">　から</w:t>
            </w:r>
          </w:p>
          <w:p w:rsidR="00AD641F" w:rsidRPr="00806604" w:rsidRDefault="00AD641F" w:rsidP="00AD641F">
            <w:pPr>
              <w:suppressAutoHyphens/>
              <w:kinsoku w:val="0"/>
              <w:wordWrap w:val="0"/>
              <w:autoSpaceDE w:val="0"/>
              <w:autoSpaceDN w:val="0"/>
              <w:spacing w:line="236" w:lineRule="exact"/>
              <w:ind w:firstLineChars="100" w:firstLine="208"/>
              <w:jc w:val="left"/>
              <w:rPr>
                <w:rFonts w:asciiTheme="majorEastAsia" w:eastAsiaTheme="majorEastAsia" w:hAnsiTheme="majorEastAsia" w:cs="Times New Roman"/>
                <w:color w:val="auto"/>
                <w:szCs w:val="22"/>
              </w:rPr>
            </w:pPr>
            <w:r>
              <w:rPr>
                <w:rFonts w:asciiTheme="majorEastAsia" w:eastAsiaTheme="majorEastAsia" w:hAnsiTheme="majorEastAsia" w:hint="eastAsia"/>
                <w:b/>
                <w:bCs/>
                <w:szCs w:val="22"/>
              </w:rPr>
              <w:t>平成　　　年　　　月　　　日（　　）　　　　　時　　　分　まで</w:t>
            </w:r>
          </w:p>
        </w:tc>
      </w:tr>
      <w:tr w:rsidR="00661E97" w:rsidRPr="00806604" w:rsidTr="00322411">
        <w:trPr>
          <w:trHeight w:val="1401"/>
        </w:trPr>
        <w:tc>
          <w:tcPr>
            <w:tcW w:w="2003" w:type="dxa"/>
            <w:gridSpan w:val="2"/>
            <w:tcBorders>
              <w:top w:val="single" w:sz="4" w:space="0" w:color="000000"/>
              <w:left w:val="single" w:sz="12" w:space="0" w:color="000000"/>
              <w:right w:val="single" w:sz="4" w:space="0" w:color="000000"/>
            </w:tcBorders>
          </w:tcPr>
          <w:p w:rsidR="00661E97" w:rsidRPr="00806604" w:rsidRDefault="00661E97">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p>
          <w:p w:rsidR="00661E97" w:rsidRPr="00806604" w:rsidRDefault="00661E97">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使用者内訳</w:t>
            </w:r>
          </w:p>
          <w:p w:rsidR="00661E97" w:rsidRPr="00806604" w:rsidRDefault="00661E97">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b/>
                <w:bCs/>
                <w:szCs w:val="22"/>
              </w:rPr>
              <w:t xml:space="preserve">  </w:t>
            </w:r>
          </w:p>
          <w:p w:rsidR="00661E97" w:rsidRPr="00806604" w:rsidRDefault="00661E97" w:rsidP="00E77492">
            <w:pPr>
              <w:suppressAutoHyphens/>
              <w:kinsoku w:val="0"/>
              <w:wordWrap w:val="0"/>
              <w:autoSpaceDE w:val="0"/>
              <w:autoSpaceDN w:val="0"/>
              <w:spacing w:line="236" w:lineRule="exact"/>
              <w:jc w:val="left"/>
              <w:rPr>
                <w:rFonts w:asciiTheme="majorEastAsia" w:eastAsiaTheme="majorEastAsia" w:hAnsiTheme="majorEastAsia" w:cs="Times New Roman"/>
                <w:color w:val="auto"/>
                <w:szCs w:val="22"/>
              </w:rPr>
            </w:pPr>
            <w:r w:rsidRPr="00806604">
              <w:rPr>
                <w:rFonts w:asciiTheme="majorEastAsia" w:eastAsiaTheme="majorEastAsia" w:hAnsiTheme="majorEastAsia" w:hint="eastAsia"/>
                <w:b/>
                <w:bCs/>
                <w:szCs w:val="22"/>
              </w:rPr>
              <w:t xml:space="preserve">　　（人数）</w:t>
            </w:r>
          </w:p>
        </w:tc>
        <w:tc>
          <w:tcPr>
            <w:tcW w:w="7804" w:type="dxa"/>
            <w:tcBorders>
              <w:top w:val="single" w:sz="4" w:space="0" w:color="000000"/>
              <w:left w:val="single" w:sz="4" w:space="0" w:color="000000"/>
              <w:right w:val="single" w:sz="12" w:space="0" w:color="000000"/>
            </w:tcBorders>
          </w:tcPr>
          <w:p w:rsidR="00661E97" w:rsidRPr="00806604" w:rsidRDefault="00661E97">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p>
          <w:p w:rsidR="00661E97" w:rsidRDefault="00661E97">
            <w:pPr>
              <w:suppressAutoHyphens/>
              <w:kinsoku w:val="0"/>
              <w:wordWrap w:val="0"/>
              <w:autoSpaceDE w:val="0"/>
              <w:autoSpaceDN w:val="0"/>
              <w:spacing w:line="236" w:lineRule="exact"/>
              <w:jc w:val="left"/>
              <w:rPr>
                <w:rFonts w:asciiTheme="majorEastAsia" w:eastAsiaTheme="majorEastAsia" w:hAnsiTheme="majorEastAsia"/>
                <w:b/>
                <w:bCs/>
                <w:szCs w:val="22"/>
              </w:rPr>
            </w:pP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医　師（　　　人），　研修医（　　　人），　医学生（　　　人），</w:t>
            </w:r>
          </w:p>
          <w:p w:rsidR="00661E97" w:rsidRPr="00806604" w:rsidRDefault="00661E97">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看護師（　　　人），　助産師（　　　人），看護学生（　　　人），</w:t>
            </w:r>
          </w:p>
          <w:p w:rsidR="00661E97" w:rsidRPr="00806604" w:rsidRDefault="00661E97">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救急隊（　　　人），</w:t>
            </w:r>
            <w:r>
              <w:rPr>
                <w:rFonts w:asciiTheme="majorEastAsia" w:eastAsiaTheme="majorEastAsia" w:hAnsiTheme="majorEastAsia" w:hint="eastAsia"/>
                <w:b/>
                <w:bCs/>
                <w:szCs w:val="22"/>
              </w:rPr>
              <w:t xml:space="preserve">　</w:t>
            </w:r>
            <w:r w:rsidRPr="00806604">
              <w:rPr>
                <w:rFonts w:asciiTheme="majorEastAsia" w:eastAsiaTheme="majorEastAsia" w:hAnsiTheme="majorEastAsia" w:hint="eastAsia"/>
                <w:b/>
                <w:bCs/>
                <w:szCs w:val="22"/>
              </w:rPr>
              <w:t xml:space="preserve">その他［　　　　　　</w:t>
            </w:r>
            <w:r>
              <w:rPr>
                <w:rFonts w:asciiTheme="majorEastAsia" w:eastAsiaTheme="majorEastAsia" w:hAnsiTheme="majorEastAsia" w:hint="eastAsia"/>
                <w:b/>
                <w:bCs/>
                <w:szCs w:val="22"/>
              </w:rPr>
              <w:t xml:space="preserve">　　　</w:t>
            </w:r>
            <w:r w:rsidRPr="00806604">
              <w:rPr>
                <w:rFonts w:asciiTheme="majorEastAsia" w:eastAsiaTheme="majorEastAsia" w:hAnsiTheme="majorEastAsia" w:hint="eastAsia"/>
                <w:b/>
                <w:bCs/>
                <w:szCs w:val="22"/>
              </w:rPr>
              <w:t>］（　　　人）</w:t>
            </w:r>
          </w:p>
          <w:p w:rsidR="00661E97" w:rsidRDefault="00661E97" w:rsidP="00CC7886">
            <w:pPr>
              <w:suppressAutoHyphens/>
              <w:kinsoku w:val="0"/>
              <w:wordWrap w:val="0"/>
              <w:autoSpaceDE w:val="0"/>
              <w:autoSpaceDN w:val="0"/>
              <w:spacing w:line="236" w:lineRule="exact"/>
              <w:jc w:val="left"/>
              <w:rPr>
                <w:rFonts w:asciiTheme="majorEastAsia" w:eastAsiaTheme="majorEastAsia" w:hAnsiTheme="majorEastAsia"/>
                <w:b/>
                <w:bCs/>
                <w:szCs w:val="22"/>
                <w:u w:val="double" w:color="000000"/>
              </w:rPr>
            </w:pP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 xml:space="preserve">　　　　　　　　　　　　　　　　</w:t>
            </w: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u w:val="double" w:color="000000"/>
              </w:rPr>
              <w:t>合計（　　　　　人</w:t>
            </w:r>
            <w:r w:rsidRPr="00806604">
              <w:rPr>
                <w:rFonts w:asciiTheme="majorEastAsia" w:eastAsiaTheme="majorEastAsia" w:hAnsiTheme="majorEastAsia"/>
                <w:b/>
                <w:bCs/>
                <w:szCs w:val="22"/>
                <w:u w:val="double" w:color="000000"/>
              </w:rPr>
              <w:t xml:space="preserve"> </w:t>
            </w:r>
            <w:r w:rsidRPr="00806604">
              <w:rPr>
                <w:rFonts w:asciiTheme="majorEastAsia" w:eastAsiaTheme="majorEastAsia" w:hAnsiTheme="majorEastAsia" w:hint="eastAsia"/>
                <w:b/>
                <w:bCs/>
                <w:szCs w:val="22"/>
                <w:u w:val="double" w:color="000000"/>
              </w:rPr>
              <w:t>）</w:t>
            </w:r>
          </w:p>
          <w:p w:rsidR="00322411" w:rsidRPr="00322411" w:rsidRDefault="00322411" w:rsidP="00CC7886">
            <w:pPr>
              <w:suppressAutoHyphens/>
              <w:kinsoku w:val="0"/>
              <w:wordWrap w:val="0"/>
              <w:autoSpaceDE w:val="0"/>
              <w:autoSpaceDN w:val="0"/>
              <w:spacing w:line="236" w:lineRule="exact"/>
              <w:jc w:val="left"/>
              <w:rPr>
                <w:rFonts w:asciiTheme="majorEastAsia" w:eastAsiaTheme="majorEastAsia" w:hAnsiTheme="majorEastAsia" w:cs="Times New Roman"/>
                <w:color w:val="auto"/>
                <w:szCs w:val="22"/>
              </w:rPr>
            </w:pPr>
          </w:p>
        </w:tc>
      </w:tr>
      <w:tr w:rsidR="00230103" w:rsidRPr="00806604" w:rsidTr="00322411">
        <w:trPr>
          <w:trHeight w:val="1700"/>
        </w:trPr>
        <w:tc>
          <w:tcPr>
            <w:tcW w:w="2003" w:type="dxa"/>
            <w:gridSpan w:val="2"/>
            <w:tcBorders>
              <w:top w:val="single" w:sz="4" w:space="0" w:color="000000"/>
              <w:left w:val="single" w:sz="12" w:space="0" w:color="000000"/>
              <w:bottom w:val="nil"/>
              <w:right w:val="single" w:sz="4" w:space="0" w:color="000000"/>
            </w:tcBorders>
          </w:tcPr>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p>
          <w:p w:rsidR="00230103" w:rsidRPr="00806604" w:rsidRDefault="00230103" w:rsidP="00322411">
            <w:pPr>
              <w:suppressAutoHyphens/>
              <w:kinsoku w:val="0"/>
              <w:wordWrap w:val="0"/>
              <w:autoSpaceDE w:val="0"/>
              <w:autoSpaceDN w:val="0"/>
              <w:spacing w:line="236" w:lineRule="exact"/>
              <w:jc w:val="left"/>
              <w:rPr>
                <w:rFonts w:asciiTheme="majorEastAsia" w:eastAsiaTheme="majorEastAsia" w:hAnsiTheme="majorEastAsia" w:cs="Times New Roman"/>
                <w:color w:val="auto"/>
                <w:szCs w:val="22"/>
              </w:rPr>
            </w:pPr>
            <w:r w:rsidRPr="00806604">
              <w:rPr>
                <w:rFonts w:asciiTheme="majorEastAsia" w:eastAsiaTheme="majorEastAsia" w:hAnsiTheme="majorEastAsia"/>
                <w:b/>
                <w:bCs/>
                <w:szCs w:val="22"/>
              </w:rPr>
              <w:t xml:space="preserve">  </w:t>
            </w:r>
            <w:r w:rsidR="00322411">
              <w:rPr>
                <w:rFonts w:asciiTheme="majorEastAsia" w:eastAsiaTheme="majorEastAsia" w:hAnsiTheme="majorEastAsia" w:hint="eastAsia"/>
                <w:b/>
                <w:bCs/>
                <w:szCs w:val="22"/>
              </w:rPr>
              <w:t>使用</w:t>
            </w:r>
            <w:r w:rsidRPr="00806604">
              <w:rPr>
                <w:rFonts w:asciiTheme="majorEastAsia" w:eastAsiaTheme="majorEastAsia" w:hAnsiTheme="majorEastAsia" w:hint="eastAsia"/>
                <w:b/>
                <w:bCs/>
                <w:szCs w:val="22"/>
              </w:rPr>
              <w:t>目的</w:t>
            </w:r>
          </w:p>
        </w:tc>
        <w:tc>
          <w:tcPr>
            <w:tcW w:w="7804" w:type="dxa"/>
            <w:tcBorders>
              <w:top w:val="single" w:sz="4" w:space="0" w:color="000000"/>
              <w:left w:val="single" w:sz="4" w:space="0" w:color="000000"/>
              <w:bottom w:val="nil"/>
              <w:right w:val="single" w:sz="12" w:space="0" w:color="000000"/>
            </w:tcBorders>
          </w:tcPr>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zCs w:val="22"/>
              </w:rPr>
              <w:t xml:space="preserve">　□　研修医・医師・看護師等の研修のため</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　学生の教育や講義のため</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　個々のスキルトレーニングのため</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w:t>
            </w: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その他（　　　　　　　　　　　　　　　　　　　　　　）</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　具体的な研修名等がある場合は、下記にお書きください。</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color w:val="auto"/>
                <w:szCs w:val="22"/>
              </w:rPr>
            </w:pP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研修名：［　　　　　　　　　　　　　　　　　　　　　　　］</w:t>
            </w:r>
          </w:p>
        </w:tc>
      </w:tr>
      <w:tr w:rsidR="00F67249" w:rsidRPr="00806604" w:rsidTr="00B9009E">
        <w:trPr>
          <w:trHeight w:val="930"/>
        </w:trPr>
        <w:tc>
          <w:tcPr>
            <w:tcW w:w="1365" w:type="dxa"/>
            <w:vMerge w:val="restart"/>
            <w:tcBorders>
              <w:top w:val="single" w:sz="4" w:space="0" w:color="000000"/>
              <w:left w:val="single" w:sz="12" w:space="0" w:color="000000"/>
              <w:right w:val="single" w:sz="4" w:space="0" w:color="auto"/>
            </w:tcBorders>
          </w:tcPr>
          <w:p w:rsidR="00F67249" w:rsidRPr="00806604" w:rsidRDefault="00F67249">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p>
          <w:p w:rsidR="00F67249" w:rsidRPr="00806604" w:rsidRDefault="00F67249">
            <w:pPr>
              <w:suppressAutoHyphens/>
              <w:kinsoku w:val="0"/>
              <w:wordWrap w:val="0"/>
              <w:autoSpaceDE w:val="0"/>
              <w:autoSpaceDN w:val="0"/>
              <w:spacing w:line="236" w:lineRule="exact"/>
              <w:jc w:val="left"/>
              <w:rPr>
                <w:rFonts w:asciiTheme="majorEastAsia" w:eastAsiaTheme="majorEastAsia" w:hAnsiTheme="majorEastAsia" w:cs="Times New Roman"/>
                <w:color w:val="auto"/>
                <w:szCs w:val="22"/>
              </w:rPr>
            </w:pP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使用施設</w:t>
            </w:r>
          </w:p>
        </w:tc>
        <w:tc>
          <w:tcPr>
            <w:tcW w:w="638" w:type="dxa"/>
            <w:tcBorders>
              <w:top w:val="single" w:sz="4" w:space="0" w:color="000000"/>
              <w:left w:val="single" w:sz="4" w:space="0" w:color="auto"/>
              <w:right w:val="single" w:sz="4" w:space="0" w:color="000000"/>
            </w:tcBorders>
            <w:vAlign w:val="center"/>
          </w:tcPr>
          <w:p w:rsidR="00F67249" w:rsidRPr="00F67249" w:rsidRDefault="00F67249" w:rsidP="00B9009E">
            <w:pPr>
              <w:suppressAutoHyphens/>
              <w:kinsoku w:val="0"/>
              <w:autoSpaceDE w:val="0"/>
              <w:autoSpaceDN w:val="0"/>
              <w:spacing w:line="236" w:lineRule="exact"/>
              <w:jc w:val="center"/>
              <w:rPr>
                <w:rFonts w:asciiTheme="majorEastAsia" w:eastAsiaTheme="majorEastAsia" w:hAnsiTheme="majorEastAsia" w:cs="Times New Roman"/>
                <w:b/>
                <w:color w:val="auto"/>
                <w:szCs w:val="22"/>
              </w:rPr>
            </w:pPr>
            <w:r w:rsidRPr="00F67249">
              <w:rPr>
                <w:rFonts w:asciiTheme="majorEastAsia" w:eastAsiaTheme="majorEastAsia" w:hAnsiTheme="majorEastAsia" w:cs="Times New Roman" w:hint="eastAsia"/>
                <w:b/>
                <w:color w:val="auto"/>
                <w:szCs w:val="22"/>
              </w:rPr>
              <w:t>４階</w:t>
            </w:r>
          </w:p>
        </w:tc>
        <w:tc>
          <w:tcPr>
            <w:tcW w:w="7804" w:type="dxa"/>
            <w:tcBorders>
              <w:top w:val="single" w:sz="4" w:space="0" w:color="000000"/>
              <w:left w:val="single" w:sz="4" w:space="0" w:color="000000"/>
              <w:bottom w:val="single" w:sz="4" w:space="0" w:color="auto"/>
              <w:right w:val="single" w:sz="12" w:space="0" w:color="000000"/>
            </w:tcBorders>
          </w:tcPr>
          <w:p w:rsidR="00F67249" w:rsidRPr="00806604" w:rsidRDefault="00F67249">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p>
          <w:p w:rsidR="00F67249" w:rsidRDefault="00F67249">
            <w:pPr>
              <w:suppressAutoHyphens/>
              <w:kinsoku w:val="0"/>
              <w:wordWrap w:val="0"/>
              <w:autoSpaceDE w:val="0"/>
              <w:autoSpaceDN w:val="0"/>
              <w:spacing w:line="236" w:lineRule="exact"/>
              <w:jc w:val="left"/>
              <w:rPr>
                <w:rFonts w:asciiTheme="majorEastAsia" w:eastAsiaTheme="majorEastAsia" w:hAnsiTheme="majorEastAsia"/>
                <w:b/>
                <w:bCs/>
                <w:szCs w:val="22"/>
              </w:rPr>
            </w:pPr>
            <w:r w:rsidRPr="00806604">
              <w:rPr>
                <w:rFonts w:asciiTheme="majorEastAsia" w:eastAsiaTheme="majorEastAsia" w:hAnsiTheme="majorEastAsia"/>
                <w:b/>
                <w:bCs/>
                <w:szCs w:val="22"/>
              </w:rPr>
              <w:t xml:space="preserve">  </w:t>
            </w:r>
            <w:r w:rsidR="00C10203">
              <w:rPr>
                <w:rFonts w:asciiTheme="majorEastAsia" w:eastAsiaTheme="majorEastAsia" w:hAnsiTheme="majorEastAsia" w:hint="eastAsia"/>
                <w:b/>
                <w:bCs/>
                <w:szCs w:val="22"/>
              </w:rPr>
              <w:t>□　研修室</w:t>
            </w:r>
          </w:p>
          <w:p w:rsidR="00F67249" w:rsidRPr="00806604" w:rsidRDefault="00F67249" w:rsidP="0040607D">
            <w:pPr>
              <w:suppressAutoHyphens/>
              <w:kinsoku w:val="0"/>
              <w:wordWrap w:val="0"/>
              <w:autoSpaceDE w:val="0"/>
              <w:autoSpaceDN w:val="0"/>
              <w:spacing w:line="236" w:lineRule="exact"/>
              <w:ind w:firstLineChars="100" w:firstLine="208"/>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zCs w:val="22"/>
              </w:rPr>
              <w:t>□</w:t>
            </w:r>
            <w:r w:rsidRPr="00806604">
              <w:rPr>
                <w:rFonts w:asciiTheme="majorEastAsia" w:eastAsiaTheme="majorEastAsia" w:hAnsiTheme="majorEastAsia"/>
                <w:b/>
                <w:bCs/>
                <w:szCs w:val="22"/>
              </w:rPr>
              <w:t xml:space="preserve">  </w:t>
            </w:r>
            <w:r w:rsidR="00C10203">
              <w:rPr>
                <w:rFonts w:asciiTheme="majorEastAsia" w:eastAsiaTheme="majorEastAsia" w:hAnsiTheme="majorEastAsia" w:hint="eastAsia"/>
                <w:b/>
                <w:bCs/>
                <w:szCs w:val="22"/>
              </w:rPr>
              <w:t>研修ホール</w:t>
            </w: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（□全体，□</w:t>
            </w:r>
            <w:r w:rsidRPr="00806604">
              <w:rPr>
                <w:rFonts w:asciiTheme="majorEastAsia" w:eastAsiaTheme="majorEastAsia" w:hAnsiTheme="majorEastAsia"/>
                <w:b/>
                <w:bCs/>
                <w:szCs w:val="22"/>
              </w:rPr>
              <w:t>1/2</w:t>
            </w:r>
            <w:r w:rsidRPr="00806604">
              <w:rPr>
                <w:rFonts w:asciiTheme="majorEastAsia" w:eastAsiaTheme="majorEastAsia" w:hAnsiTheme="majorEastAsia" w:hint="eastAsia"/>
                <w:b/>
                <w:bCs/>
                <w:szCs w:val="22"/>
              </w:rPr>
              <w:t>，□</w:t>
            </w:r>
            <w:r w:rsidRPr="00806604">
              <w:rPr>
                <w:rFonts w:asciiTheme="majorEastAsia" w:eastAsiaTheme="majorEastAsia" w:hAnsiTheme="majorEastAsia"/>
                <w:b/>
                <w:bCs/>
                <w:szCs w:val="22"/>
              </w:rPr>
              <w:t>1/3</w:t>
            </w:r>
            <w:r w:rsidRPr="00806604">
              <w:rPr>
                <w:rFonts w:asciiTheme="majorEastAsia" w:eastAsiaTheme="majorEastAsia" w:hAnsiTheme="majorEastAsia" w:hint="eastAsia"/>
                <w:b/>
                <w:bCs/>
                <w:szCs w:val="22"/>
              </w:rPr>
              <w:t>）</w:t>
            </w:r>
          </w:p>
          <w:p w:rsidR="00F67249" w:rsidRDefault="00F67249">
            <w:pPr>
              <w:suppressAutoHyphens/>
              <w:kinsoku w:val="0"/>
              <w:wordWrap w:val="0"/>
              <w:autoSpaceDE w:val="0"/>
              <w:autoSpaceDN w:val="0"/>
              <w:spacing w:line="236" w:lineRule="exact"/>
              <w:jc w:val="left"/>
              <w:rPr>
                <w:rFonts w:asciiTheme="majorEastAsia" w:eastAsiaTheme="majorEastAsia" w:hAnsiTheme="majorEastAsia"/>
                <w:b/>
                <w:bCs/>
                <w:szCs w:val="22"/>
              </w:rPr>
            </w:pP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w:t>
            </w: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医療情報収集センター</w:t>
            </w:r>
          </w:p>
          <w:p w:rsidR="00F67249" w:rsidRPr="00806604" w:rsidRDefault="00F67249">
            <w:pPr>
              <w:suppressAutoHyphens/>
              <w:kinsoku w:val="0"/>
              <w:wordWrap w:val="0"/>
              <w:autoSpaceDE w:val="0"/>
              <w:autoSpaceDN w:val="0"/>
              <w:spacing w:line="236" w:lineRule="exact"/>
              <w:jc w:val="left"/>
              <w:rPr>
                <w:rFonts w:asciiTheme="majorEastAsia" w:eastAsiaTheme="majorEastAsia" w:hAnsiTheme="majorEastAsia" w:cs="Times New Roman"/>
                <w:color w:val="auto"/>
                <w:szCs w:val="22"/>
              </w:rPr>
            </w:pPr>
          </w:p>
        </w:tc>
      </w:tr>
      <w:tr w:rsidR="00F67249" w:rsidRPr="00806604" w:rsidTr="00B9009E">
        <w:trPr>
          <w:trHeight w:val="707"/>
        </w:trPr>
        <w:tc>
          <w:tcPr>
            <w:tcW w:w="1365" w:type="dxa"/>
            <w:vMerge/>
            <w:tcBorders>
              <w:left w:val="single" w:sz="12" w:space="0" w:color="000000"/>
              <w:bottom w:val="nil"/>
              <w:right w:val="single" w:sz="4" w:space="0" w:color="auto"/>
            </w:tcBorders>
          </w:tcPr>
          <w:p w:rsidR="00F67249" w:rsidRPr="00806604" w:rsidRDefault="00F67249">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p>
        </w:tc>
        <w:tc>
          <w:tcPr>
            <w:tcW w:w="638" w:type="dxa"/>
            <w:tcBorders>
              <w:left w:val="single" w:sz="4" w:space="0" w:color="auto"/>
              <w:bottom w:val="nil"/>
              <w:right w:val="single" w:sz="4" w:space="0" w:color="000000"/>
            </w:tcBorders>
            <w:vAlign w:val="center"/>
          </w:tcPr>
          <w:p w:rsidR="00F67249" w:rsidRPr="00F67249" w:rsidRDefault="00F67249" w:rsidP="00B9009E">
            <w:pPr>
              <w:suppressAutoHyphens/>
              <w:kinsoku w:val="0"/>
              <w:autoSpaceDE w:val="0"/>
              <w:autoSpaceDN w:val="0"/>
              <w:spacing w:line="236" w:lineRule="exact"/>
              <w:jc w:val="center"/>
              <w:rPr>
                <w:rFonts w:asciiTheme="majorEastAsia" w:eastAsiaTheme="majorEastAsia" w:hAnsiTheme="majorEastAsia" w:cs="Times New Roman"/>
                <w:b/>
                <w:spacing w:val="10"/>
                <w:szCs w:val="22"/>
              </w:rPr>
            </w:pPr>
            <w:r w:rsidRPr="00F67249">
              <w:rPr>
                <w:rFonts w:asciiTheme="majorEastAsia" w:eastAsiaTheme="majorEastAsia" w:hAnsiTheme="majorEastAsia" w:cs="Times New Roman" w:hint="eastAsia"/>
                <w:b/>
                <w:spacing w:val="10"/>
                <w:szCs w:val="22"/>
              </w:rPr>
              <w:t>5.6</w:t>
            </w:r>
          </w:p>
          <w:p w:rsidR="00F67249" w:rsidRPr="00806604" w:rsidRDefault="00F67249" w:rsidP="00B9009E">
            <w:pPr>
              <w:suppressAutoHyphens/>
              <w:kinsoku w:val="0"/>
              <w:autoSpaceDE w:val="0"/>
              <w:autoSpaceDN w:val="0"/>
              <w:spacing w:line="236" w:lineRule="exact"/>
              <w:jc w:val="center"/>
              <w:rPr>
                <w:rFonts w:asciiTheme="majorEastAsia" w:eastAsiaTheme="majorEastAsia" w:hAnsiTheme="majorEastAsia" w:cs="Times New Roman"/>
                <w:spacing w:val="10"/>
                <w:szCs w:val="22"/>
              </w:rPr>
            </w:pPr>
            <w:r w:rsidRPr="00F67249">
              <w:rPr>
                <w:rFonts w:asciiTheme="majorEastAsia" w:eastAsiaTheme="majorEastAsia" w:hAnsiTheme="majorEastAsia" w:cs="Times New Roman" w:hint="eastAsia"/>
                <w:b/>
                <w:spacing w:val="10"/>
                <w:szCs w:val="22"/>
              </w:rPr>
              <w:t>階</w:t>
            </w:r>
          </w:p>
        </w:tc>
        <w:tc>
          <w:tcPr>
            <w:tcW w:w="7804" w:type="dxa"/>
            <w:tcBorders>
              <w:top w:val="single" w:sz="4" w:space="0" w:color="auto"/>
              <w:left w:val="single" w:sz="4" w:space="0" w:color="000000"/>
              <w:bottom w:val="nil"/>
              <w:right w:val="single" w:sz="12" w:space="0" w:color="000000"/>
            </w:tcBorders>
          </w:tcPr>
          <w:p w:rsidR="00F67249" w:rsidRDefault="00F67249" w:rsidP="00F67249">
            <w:pPr>
              <w:suppressAutoHyphens/>
              <w:kinsoku w:val="0"/>
              <w:wordWrap w:val="0"/>
              <w:autoSpaceDE w:val="0"/>
              <w:autoSpaceDN w:val="0"/>
              <w:spacing w:line="236" w:lineRule="exact"/>
              <w:jc w:val="left"/>
              <w:rPr>
                <w:rFonts w:asciiTheme="majorEastAsia" w:eastAsiaTheme="majorEastAsia" w:hAnsiTheme="majorEastAsia"/>
                <w:b/>
                <w:bCs/>
                <w:szCs w:val="22"/>
              </w:rPr>
            </w:pPr>
          </w:p>
          <w:p w:rsidR="00F67249" w:rsidRPr="00F67249" w:rsidRDefault="00F67249" w:rsidP="00F67249">
            <w:pPr>
              <w:suppressAutoHyphens/>
              <w:kinsoku w:val="0"/>
              <w:wordWrap w:val="0"/>
              <w:autoSpaceDE w:val="0"/>
              <w:autoSpaceDN w:val="0"/>
              <w:spacing w:line="236" w:lineRule="exact"/>
              <w:jc w:val="left"/>
              <w:rPr>
                <w:rFonts w:asciiTheme="majorEastAsia" w:eastAsiaTheme="majorEastAsia" w:hAnsiTheme="majorEastAsia"/>
                <w:b/>
                <w:bCs/>
                <w:szCs w:val="22"/>
              </w:rPr>
            </w:pP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 xml:space="preserve">□　宿泊室　（　　　</w:t>
            </w:r>
            <w:r w:rsidR="00B9009E">
              <w:rPr>
                <w:rFonts w:asciiTheme="majorEastAsia" w:eastAsiaTheme="majorEastAsia" w:hAnsiTheme="majorEastAsia" w:hint="eastAsia"/>
                <w:b/>
                <w:bCs/>
                <w:szCs w:val="22"/>
              </w:rPr>
              <w:t xml:space="preserve"> </w:t>
            </w:r>
            <w:r w:rsidRPr="00806604">
              <w:rPr>
                <w:rFonts w:asciiTheme="majorEastAsia" w:eastAsiaTheme="majorEastAsia" w:hAnsiTheme="majorEastAsia" w:hint="eastAsia"/>
                <w:b/>
                <w:bCs/>
                <w:szCs w:val="22"/>
              </w:rPr>
              <w:t xml:space="preserve">室　　</w:t>
            </w:r>
            <w:r w:rsidR="00B9009E">
              <w:rPr>
                <w:rFonts w:asciiTheme="majorEastAsia" w:eastAsiaTheme="majorEastAsia" w:hAnsiTheme="majorEastAsia" w:hint="eastAsia"/>
                <w:b/>
                <w:bCs/>
                <w:szCs w:val="22"/>
              </w:rPr>
              <w:t xml:space="preserve"> </w:t>
            </w:r>
            <w:r w:rsidRPr="00806604">
              <w:rPr>
                <w:rFonts w:asciiTheme="majorEastAsia" w:eastAsiaTheme="majorEastAsia" w:hAnsiTheme="majorEastAsia" w:hint="eastAsia"/>
                <w:b/>
                <w:bCs/>
                <w:szCs w:val="22"/>
              </w:rPr>
              <w:t xml:space="preserve">　日）</w:t>
            </w:r>
          </w:p>
        </w:tc>
      </w:tr>
      <w:tr w:rsidR="00230103" w:rsidRPr="00806604" w:rsidTr="00322411">
        <w:trPr>
          <w:trHeight w:val="1131"/>
        </w:trPr>
        <w:tc>
          <w:tcPr>
            <w:tcW w:w="2003" w:type="dxa"/>
            <w:gridSpan w:val="2"/>
            <w:tcBorders>
              <w:top w:val="single" w:sz="4" w:space="0" w:color="000000"/>
              <w:left w:val="single" w:sz="12" w:space="0" w:color="000000"/>
              <w:bottom w:val="nil"/>
              <w:right w:val="single" w:sz="4" w:space="0" w:color="000000"/>
            </w:tcBorders>
          </w:tcPr>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使用器材</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color w:val="auto"/>
                <w:szCs w:val="22"/>
              </w:rPr>
            </w:pP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関連機器を含む</w:t>
            </w:r>
            <w:r w:rsidRPr="00806604">
              <w:rPr>
                <w:rFonts w:asciiTheme="majorEastAsia" w:eastAsiaTheme="majorEastAsia" w:hAnsiTheme="majorEastAsia"/>
                <w:b/>
                <w:bCs/>
                <w:szCs w:val="22"/>
              </w:rPr>
              <w:t>)</w:t>
            </w:r>
          </w:p>
        </w:tc>
        <w:tc>
          <w:tcPr>
            <w:tcW w:w="7804" w:type="dxa"/>
            <w:tcBorders>
              <w:top w:val="single" w:sz="4" w:space="0" w:color="000000"/>
              <w:left w:val="single" w:sz="4" w:space="0" w:color="000000"/>
              <w:bottom w:val="nil"/>
              <w:right w:val="single" w:sz="12" w:space="0" w:color="000000"/>
            </w:tcBorders>
          </w:tcPr>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p>
          <w:p w:rsidR="0040607D" w:rsidRDefault="00230103">
            <w:pPr>
              <w:suppressAutoHyphens/>
              <w:kinsoku w:val="0"/>
              <w:wordWrap w:val="0"/>
              <w:autoSpaceDE w:val="0"/>
              <w:autoSpaceDN w:val="0"/>
              <w:spacing w:line="236" w:lineRule="exact"/>
              <w:jc w:val="left"/>
              <w:rPr>
                <w:rFonts w:asciiTheme="majorEastAsia" w:eastAsiaTheme="majorEastAsia" w:hAnsiTheme="majorEastAsia"/>
                <w:b/>
                <w:bCs/>
                <w:szCs w:val="22"/>
              </w:rPr>
            </w:pPr>
            <w:r w:rsidRPr="00806604">
              <w:rPr>
                <w:rFonts w:asciiTheme="majorEastAsia" w:eastAsiaTheme="majorEastAsia" w:hAnsiTheme="majorEastAsia"/>
                <w:b/>
                <w:bCs/>
                <w:szCs w:val="22"/>
              </w:rPr>
              <w:t xml:space="preserve">  </w:t>
            </w:r>
            <w:r w:rsidRPr="00806604">
              <w:rPr>
                <w:rFonts w:asciiTheme="majorEastAsia" w:eastAsiaTheme="majorEastAsia" w:hAnsiTheme="majorEastAsia" w:hint="eastAsia"/>
                <w:b/>
                <w:bCs/>
                <w:szCs w:val="22"/>
              </w:rPr>
              <w:t>□</w:t>
            </w:r>
            <w:r w:rsidR="0040607D">
              <w:rPr>
                <w:rFonts w:asciiTheme="majorEastAsia" w:eastAsiaTheme="majorEastAsia" w:hAnsiTheme="majorEastAsia" w:hint="eastAsia"/>
                <w:b/>
                <w:bCs/>
                <w:szCs w:val="22"/>
              </w:rPr>
              <w:t xml:space="preserve">　</w:t>
            </w:r>
            <w:r w:rsidRPr="00806604">
              <w:rPr>
                <w:rFonts w:asciiTheme="majorEastAsia" w:eastAsiaTheme="majorEastAsia" w:hAnsiTheme="majorEastAsia" w:hint="eastAsia"/>
                <w:b/>
                <w:bCs/>
                <w:szCs w:val="22"/>
              </w:rPr>
              <w:t>ＳｉｍＭａｍ</w:t>
            </w:r>
          </w:p>
          <w:p w:rsidR="0040607D" w:rsidRDefault="00230103">
            <w:pPr>
              <w:suppressAutoHyphens/>
              <w:kinsoku w:val="0"/>
              <w:wordWrap w:val="0"/>
              <w:autoSpaceDE w:val="0"/>
              <w:autoSpaceDN w:val="0"/>
              <w:spacing w:line="236" w:lineRule="exact"/>
              <w:jc w:val="left"/>
              <w:rPr>
                <w:rFonts w:asciiTheme="majorEastAsia" w:eastAsiaTheme="majorEastAsia" w:hAnsiTheme="majorEastAsia"/>
                <w:b/>
                <w:bCs/>
                <w:szCs w:val="22"/>
              </w:rPr>
            </w:pPr>
            <w:r w:rsidRPr="00806604">
              <w:rPr>
                <w:rFonts w:asciiTheme="majorEastAsia" w:eastAsiaTheme="majorEastAsia" w:hAnsiTheme="majorEastAsia" w:hint="eastAsia"/>
                <w:b/>
                <w:bCs/>
                <w:szCs w:val="22"/>
              </w:rPr>
              <w:t xml:space="preserve">　□</w:t>
            </w:r>
            <w:r w:rsidR="0040607D">
              <w:rPr>
                <w:rFonts w:asciiTheme="majorEastAsia" w:eastAsiaTheme="majorEastAsia" w:hAnsiTheme="majorEastAsia" w:hint="eastAsia"/>
                <w:b/>
                <w:bCs/>
                <w:szCs w:val="22"/>
              </w:rPr>
              <w:t xml:space="preserve">　</w:t>
            </w:r>
            <w:r w:rsidRPr="00806604">
              <w:rPr>
                <w:rFonts w:asciiTheme="majorEastAsia" w:eastAsiaTheme="majorEastAsia" w:hAnsiTheme="majorEastAsia" w:hint="eastAsia"/>
                <w:b/>
                <w:bCs/>
                <w:szCs w:val="22"/>
              </w:rPr>
              <w:t>レサシアンシ</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zCs w:val="22"/>
              </w:rPr>
              <w:t xml:space="preserve">　□</w:t>
            </w:r>
            <w:r w:rsidR="0040607D">
              <w:rPr>
                <w:rFonts w:asciiTheme="majorEastAsia" w:eastAsiaTheme="majorEastAsia" w:hAnsiTheme="majorEastAsia" w:hint="eastAsia"/>
                <w:b/>
                <w:bCs/>
                <w:szCs w:val="22"/>
              </w:rPr>
              <w:t xml:space="preserve">　</w:t>
            </w:r>
            <w:r w:rsidRPr="00806604">
              <w:rPr>
                <w:rFonts w:asciiTheme="majorEastAsia" w:eastAsiaTheme="majorEastAsia" w:hAnsiTheme="majorEastAsia" w:hint="eastAsia"/>
                <w:b/>
                <w:bCs/>
                <w:szCs w:val="22"/>
              </w:rPr>
              <w:t>ＡＬＳベビー</w:t>
            </w:r>
          </w:p>
          <w:p w:rsidR="0040607D" w:rsidRDefault="00230103">
            <w:pPr>
              <w:suppressAutoHyphens/>
              <w:kinsoku w:val="0"/>
              <w:wordWrap w:val="0"/>
              <w:autoSpaceDE w:val="0"/>
              <w:autoSpaceDN w:val="0"/>
              <w:spacing w:line="236" w:lineRule="exact"/>
              <w:jc w:val="left"/>
              <w:rPr>
                <w:rFonts w:asciiTheme="majorEastAsia" w:eastAsiaTheme="majorEastAsia" w:hAnsiTheme="majorEastAsia"/>
                <w:b/>
                <w:bCs/>
                <w:szCs w:val="22"/>
              </w:rPr>
            </w:pPr>
            <w:r w:rsidRPr="00806604">
              <w:rPr>
                <w:rFonts w:asciiTheme="majorEastAsia" w:eastAsiaTheme="majorEastAsia" w:hAnsiTheme="majorEastAsia" w:hint="eastAsia"/>
                <w:b/>
                <w:bCs/>
                <w:szCs w:val="22"/>
              </w:rPr>
              <w:t xml:space="preserve">　□</w:t>
            </w:r>
            <w:r w:rsidR="0040607D">
              <w:rPr>
                <w:rFonts w:asciiTheme="majorEastAsia" w:eastAsiaTheme="majorEastAsia" w:hAnsiTheme="majorEastAsia" w:hint="eastAsia"/>
                <w:b/>
                <w:bCs/>
                <w:szCs w:val="22"/>
              </w:rPr>
              <w:t xml:space="preserve">　</w:t>
            </w:r>
            <w:r w:rsidRPr="00806604">
              <w:rPr>
                <w:rFonts w:asciiTheme="majorEastAsia" w:eastAsiaTheme="majorEastAsia" w:hAnsiTheme="majorEastAsia" w:hint="eastAsia"/>
                <w:b/>
                <w:bCs/>
                <w:szCs w:val="22"/>
              </w:rPr>
              <w:t>気道管理</w:t>
            </w:r>
          </w:p>
          <w:p w:rsidR="0040607D" w:rsidRDefault="00230103">
            <w:pPr>
              <w:suppressAutoHyphens/>
              <w:kinsoku w:val="0"/>
              <w:wordWrap w:val="0"/>
              <w:autoSpaceDE w:val="0"/>
              <w:autoSpaceDN w:val="0"/>
              <w:spacing w:line="236" w:lineRule="exact"/>
              <w:jc w:val="left"/>
              <w:rPr>
                <w:rFonts w:asciiTheme="majorEastAsia" w:eastAsiaTheme="majorEastAsia" w:hAnsiTheme="majorEastAsia"/>
                <w:b/>
                <w:bCs/>
                <w:szCs w:val="22"/>
              </w:rPr>
            </w:pPr>
            <w:r w:rsidRPr="00806604">
              <w:rPr>
                <w:rFonts w:asciiTheme="majorEastAsia" w:eastAsiaTheme="majorEastAsia" w:hAnsiTheme="majorEastAsia" w:hint="eastAsia"/>
                <w:b/>
                <w:bCs/>
                <w:szCs w:val="22"/>
              </w:rPr>
              <w:t xml:space="preserve">　□</w:t>
            </w:r>
            <w:r w:rsidR="0040607D">
              <w:rPr>
                <w:rFonts w:asciiTheme="majorEastAsia" w:eastAsiaTheme="majorEastAsia" w:hAnsiTheme="majorEastAsia" w:hint="eastAsia"/>
                <w:b/>
                <w:bCs/>
                <w:szCs w:val="22"/>
              </w:rPr>
              <w:t xml:space="preserve">　</w:t>
            </w:r>
            <w:r w:rsidRPr="00806604">
              <w:rPr>
                <w:rFonts w:asciiTheme="majorEastAsia" w:eastAsiaTheme="majorEastAsia" w:hAnsiTheme="majorEastAsia" w:hint="eastAsia"/>
                <w:b/>
                <w:bCs/>
                <w:szCs w:val="22"/>
              </w:rPr>
              <w:t>輪状甲状靱帯穿刺</w:t>
            </w:r>
          </w:p>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r w:rsidRPr="00806604">
              <w:rPr>
                <w:rFonts w:asciiTheme="majorEastAsia" w:eastAsiaTheme="majorEastAsia" w:hAnsiTheme="majorEastAsia" w:hint="eastAsia"/>
                <w:b/>
                <w:bCs/>
                <w:szCs w:val="22"/>
              </w:rPr>
              <w:t xml:space="preserve">　□</w:t>
            </w:r>
            <w:r w:rsidR="0040607D">
              <w:rPr>
                <w:rFonts w:asciiTheme="majorEastAsia" w:eastAsiaTheme="majorEastAsia" w:hAnsiTheme="majorEastAsia" w:hint="eastAsia"/>
                <w:b/>
                <w:bCs/>
                <w:szCs w:val="22"/>
              </w:rPr>
              <w:t xml:space="preserve">　</w:t>
            </w:r>
            <w:r w:rsidRPr="00806604">
              <w:rPr>
                <w:rFonts w:asciiTheme="majorEastAsia" w:eastAsiaTheme="majorEastAsia" w:hAnsiTheme="majorEastAsia" w:hint="eastAsia"/>
                <w:b/>
                <w:bCs/>
                <w:szCs w:val="22"/>
              </w:rPr>
              <w:t>ＤＡＭ</w:t>
            </w:r>
          </w:p>
          <w:p w:rsidR="0040607D" w:rsidRDefault="00230103">
            <w:pPr>
              <w:suppressAutoHyphens/>
              <w:kinsoku w:val="0"/>
              <w:wordWrap w:val="0"/>
              <w:autoSpaceDE w:val="0"/>
              <w:autoSpaceDN w:val="0"/>
              <w:spacing w:line="236" w:lineRule="exact"/>
              <w:jc w:val="left"/>
              <w:rPr>
                <w:rFonts w:asciiTheme="majorEastAsia" w:eastAsiaTheme="majorEastAsia" w:hAnsiTheme="majorEastAsia"/>
                <w:b/>
                <w:bCs/>
                <w:szCs w:val="22"/>
              </w:rPr>
            </w:pPr>
            <w:r w:rsidRPr="00806604">
              <w:rPr>
                <w:rFonts w:asciiTheme="majorEastAsia" w:eastAsiaTheme="majorEastAsia" w:hAnsiTheme="majorEastAsia" w:hint="eastAsia"/>
                <w:b/>
                <w:bCs/>
                <w:szCs w:val="22"/>
              </w:rPr>
              <w:t xml:space="preserve">　□</w:t>
            </w:r>
            <w:r w:rsidR="0040607D">
              <w:rPr>
                <w:rFonts w:asciiTheme="majorEastAsia" w:eastAsiaTheme="majorEastAsia" w:hAnsiTheme="majorEastAsia" w:hint="eastAsia"/>
                <w:b/>
                <w:bCs/>
                <w:szCs w:val="22"/>
              </w:rPr>
              <w:t xml:space="preserve">　</w:t>
            </w:r>
            <w:r w:rsidRPr="00806604">
              <w:rPr>
                <w:rFonts w:asciiTheme="majorEastAsia" w:eastAsiaTheme="majorEastAsia" w:hAnsiTheme="majorEastAsia" w:hint="eastAsia"/>
                <w:b/>
                <w:bCs/>
                <w:szCs w:val="22"/>
              </w:rPr>
              <w:t>ＣＶＣ穿刺</w:t>
            </w:r>
          </w:p>
          <w:p w:rsidR="0040607D" w:rsidRDefault="00230103">
            <w:pPr>
              <w:suppressAutoHyphens/>
              <w:kinsoku w:val="0"/>
              <w:wordWrap w:val="0"/>
              <w:autoSpaceDE w:val="0"/>
              <w:autoSpaceDN w:val="0"/>
              <w:spacing w:line="236" w:lineRule="exact"/>
              <w:jc w:val="left"/>
              <w:rPr>
                <w:rFonts w:asciiTheme="majorEastAsia" w:eastAsiaTheme="majorEastAsia" w:hAnsiTheme="majorEastAsia"/>
                <w:b/>
                <w:bCs/>
                <w:szCs w:val="22"/>
              </w:rPr>
            </w:pPr>
            <w:r w:rsidRPr="00806604">
              <w:rPr>
                <w:rFonts w:asciiTheme="majorEastAsia" w:eastAsiaTheme="majorEastAsia" w:hAnsiTheme="majorEastAsia" w:hint="eastAsia"/>
                <w:b/>
                <w:bCs/>
                <w:szCs w:val="22"/>
              </w:rPr>
              <w:t xml:space="preserve">　□</w:t>
            </w:r>
            <w:r w:rsidR="0040607D">
              <w:rPr>
                <w:rFonts w:asciiTheme="majorEastAsia" w:eastAsiaTheme="majorEastAsia" w:hAnsiTheme="majorEastAsia" w:hint="eastAsia"/>
                <w:b/>
                <w:bCs/>
                <w:szCs w:val="22"/>
              </w:rPr>
              <w:t xml:space="preserve">　</w:t>
            </w:r>
            <w:r w:rsidRPr="00806604">
              <w:rPr>
                <w:rFonts w:asciiTheme="majorEastAsia" w:eastAsiaTheme="majorEastAsia" w:hAnsiTheme="majorEastAsia" w:hint="eastAsia"/>
                <w:b/>
                <w:bCs/>
                <w:szCs w:val="22"/>
              </w:rPr>
              <w:t>大腸内視鏡</w:t>
            </w:r>
          </w:p>
          <w:p w:rsidR="0040607D" w:rsidRDefault="00230103">
            <w:pPr>
              <w:suppressAutoHyphens/>
              <w:kinsoku w:val="0"/>
              <w:wordWrap w:val="0"/>
              <w:autoSpaceDE w:val="0"/>
              <w:autoSpaceDN w:val="0"/>
              <w:spacing w:line="236" w:lineRule="exact"/>
              <w:jc w:val="left"/>
              <w:rPr>
                <w:rFonts w:asciiTheme="majorEastAsia" w:eastAsiaTheme="majorEastAsia" w:hAnsiTheme="majorEastAsia"/>
                <w:b/>
                <w:bCs/>
                <w:szCs w:val="22"/>
              </w:rPr>
            </w:pPr>
            <w:r w:rsidRPr="00806604">
              <w:rPr>
                <w:rFonts w:asciiTheme="majorEastAsia" w:eastAsiaTheme="majorEastAsia" w:hAnsiTheme="majorEastAsia" w:hint="eastAsia"/>
                <w:b/>
                <w:bCs/>
                <w:szCs w:val="22"/>
              </w:rPr>
              <w:t xml:space="preserve">　□</w:t>
            </w:r>
            <w:r w:rsidR="0040607D">
              <w:rPr>
                <w:rFonts w:asciiTheme="majorEastAsia" w:eastAsiaTheme="majorEastAsia" w:hAnsiTheme="majorEastAsia" w:hint="eastAsia"/>
                <w:b/>
                <w:bCs/>
                <w:szCs w:val="22"/>
              </w:rPr>
              <w:t xml:space="preserve">　</w:t>
            </w:r>
            <w:r w:rsidRPr="00806604">
              <w:rPr>
                <w:rFonts w:asciiTheme="majorEastAsia" w:eastAsiaTheme="majorEastAsia" w:hAnsiTheme="majorEastAsia" w:hint="eastAsia"/>
                <w:b/>
                <w:bCs/>
                <w:szCs w:val="22"/>
              </w:rPr>
              <w:t>ＡＥＤハートスタート</w:t>
            </w:r>
          </w:p>
          <w:p w:rsidR="00322411" w:rsidRDefault="0040607D" w:rsidP="00322411">
            <w:pPr>
              <w:suppressAutoHyphens/>
              <w:kinsoku w:val="0"/>
              <w:wordWrap w:val="0"/>
              <w:autoSpaceDE w:val="0"/>
              <w:autoSpaceDN w:val="0"/>
              <w:spacing w:line="236" w:lineRule="exact"/>
              <w:jc w:val="left"/>
              <w:rPr>
                <w:rFonts w:ascii="ＭＳ ゴシック" w:eastAsia="ＭＳ ゴシック" w:hAnsi="ＭＳ ゴシック"/>
                <w:b/>
                <w:bCs/>
                <w:szCs w:val="22"/>
              </w:rPr>
            </w:pPr>
            <w:r>
              <w:rPr>
                <w:rFonts w:asciiTheme="majorEastAsia" w:eastAsiaTheme="majorEastAsia" w:hAnsiTheme="majorEastAsia" w:hint="eastAsia"/>
                <w:b/>
                <w:bCs/>
                <w:szCs w:val="22"/>
              </w:rPr>
              <w:t xml:space="preserve">　</w:t>
            </w:r>
            <w:r w:rsidRPr="0040607D">
              <w:rPr>
                <w:rFonts w:ascii="ＭＳ ゴシック" w:eastAsia="ＭＳ ゴシック" w:hAnsi="ＭＳ ゴシック" w:hint="eastAsia"/>
                <w:b/>
                <w:bCs/>
                <w:szCs w:val="22"/>
              </w:rPr>
              <w:t>□</w:t>
            </w:r>
            <w:r>
              <w:rPr>
                <w:rFonts w:ascii="ＭＳ ゴシック" w:eastAsia="ＭＳ ゴシック" w:hAnsi="ＭＳ ゴシック" w:hint="eastAsia"/>
                <w:b/>
                <w:bCs/>
                <w:szCs w:val="22"/>
              </w:rPr>
              <w:t xml:space="preserve">　その他</w:t>
            </w:r>
          </w:p>
          <w:p w:rsidR="00322411" w:rsidRDefault="00322411" w:rsidP="00322411">
            <w:pPr>
              <w:suppressAutoHyphens/>
              <w:kinsoku w:val="0"/>
              <w:wordWrap w:val="0"/>
              <w:autoSpaceDE w:val="0"/>
              <w:autoSpaceDN w:val="0"/>
              <w:spacing w:line="236" w:lineRule="exact"/>
              <w:jc w:val="left"/>
              <w:rPr>
                <w:rFonts w:ascii="ＭＳ ゴシック" w:eastAsia="ＭＳ ゴシック" w:hAnsi="ＭＳ ゴシック"/>
                <w:b/>
                <w:bCs/>
                <w:szCs w:val="22"/>
              </w:rPr>
            </w:pPr>
          </w:p>
          <w:p w:rsidR="00322411" w:rsidRPr="00322411" w:rsidRDefault="00322411" w:rsidP="00322411">
            <w:pPr>
              <w:pStyle w:val="a9"/>
              <w:numPr>
                <w:ilvl w:val="0"/>
                <w:numId w:val="3"/>
              </w:numPr>
              <w:suppressAutoHyphens/>
              <w:kinsoku w:val="0"/>
              <w:wordWrap w:val="0"/>
              <w:autoSpaceDE w:val="0"/>
              <w:autoSpaceDN w:val="0"/>
              <w:spacing w:line="236" w:lineRule="exact"/>
              <w:ind w:leftChars="0"/>
              <w:jc w:val="left"/>
              <w:rPr>
                <w:rFonts w:ascii="ＭＳ ゴシック" w:eastAsia="ＭＳ ゴシック" w:hAnsi="ＭＳ ゴシック"/>
                <w:b/>
                <w:bCs/>
                <w:szCs w:val="22"/>
              </w:rPr>
            </w:pPr>
            <w:r w:rsidRPr="00322411">
              <w:rPr>
                <w:rFonts w:ascii="ＭＳ ゴシック" w:eastAsia="ＭＳ ゴシック" w:hAnsi="ＭＳ ゴシック" w:hint="eastAsia"/>
                <w:b/>
                <w:bCs/>
                <w:szCs w:val="22"/>
              </w:rPr>
              <w:t>原則、研修ホールでの使用になります。</w:t>
            </w:r>
          </w:p>
        </w:tc>
      </w:tr>
      <w:tr w:rsidR="00230103" w:rsidRPr="00806604" w:rsidTr="00B9009E">
        <w:trPr>
          <w:trHeight w:val="1553"/>
        </w:trPr>
        <w:tc>
          <w:tcPr>
            <w:tcW w:w="2003" w:type="dxa"/>
            <w:gridSpan w:val="2"/>
            <w:tcBorders>
              <w:top w:val="single" w:sz="4" w:space="0" w:color="000000"/>
              <w:left w:val="single" w:sz="12" w:space="0" w:color="000000"/>
              <w:bottom w:val="single" w:sz="12" w:space="0" w:color="000000"/>
              <w:right w:val="single" w:sz="4" w:space="0" w:color="000000"/>
            </w:tcBorders>
          </w:tcPr>
          <w:p w:rsidR="00230103" w:rsidRPr="00806604" w:rsidRDefault="00230103">
            <w:pPr>
              <w:suppressAutoHyphens/>
              <w:kinsoku w:val="0"/>
              <w:wordWrap w:val="0"/>
              <w:autoSpaceDE w:val="0"/>
              <w:autoSpaceDN w:val="0"/>
              <w:spacing w:line="236" w:lineRule="exact"/>
              <w:jc w:val="left"/>
              <w:rPr>
                <w:rFonts w:asciiTheme="majorEastAsia" w:eastAsiaTheme="majorEastAsia" w:hAnsiTheme="majorEastAsia" w:cs="Times New Roman"/>
                <w:spacing w:val="10"/>
                <w:szCs w:val="22"/>
              </w:rPr>
            </w:pPr>
          </w:p>
          <w:p w:rsidR="00230103" w:rsidRPr="00806604" w:rsidRDefault="0040607D" w:rsidP="0040607D">
            <w:pPr>
              <w:suppressAutoHyphens/>
              <w:kinsoku w:val="0"/>
              <w:wordWrap w:val="0"/>
              <w:autoSpaceDE w:val="0"/>
              <w:autoSpaceDN w:val="0"/>
              <w:spacing w:line="236" w:lineRule="exact"/>
              <w:ind w:firstLineChars="100" w:firstLine="208"/>
              <w:jc w:val="left"/>
              <w:rPr>
                <w:rFonts w:asciiTheme="majorEastAsia" w:eastAsiaTheme="majorEastAsia" w:hAnsiTheme="majorEastAsia" w:cs="Times New Roman"/>
                <w:color w:val="auto"/>
                <w:szCs w:val="22"/>
              </w:rPr>
            </w:pPr>
            <w:r>
              <w:rPr>
                <w:rFonts w:asciiTheme="majorEastAsia" w:eastAsiaTheme="majorEastAsia" w:hAnsiTheme="majorEastAsia" w:hint="eastAsia"/>
                <w:b/>
                <w:bCs/>
                <w:szCs w:val="22"/>
              </w:rPr>
              <w:t>その他</w:t>
            </w:r>
          </w:p>
        </w:tc>
        <w:tc>
          <w:tcPr>
            <w:tcW w:w="7804" w:type="dxa"/>
            <w:tcBorders>
              <w:top w:val="single" w:sz="4" w:space="0" w:color="000000"/>
              <w:left w:val="single" w:sz="4" w:space="0" w:color="000000"/>
              <w:bottom w:val="single" w:sz="12" w:space="0" w:color="000000"/>
              <w:right w:val="single" w:sz="12" w:space="0" w:color="000000"/>
            </w:tcBorders>
          </w:tcPr>
          <w:p w:rsidR="0040607D" w:rsidRPr="00806604" w:rsidRDefault="0040607D" w:rsidP="0040607D">
            <w:pPr>
              <w:suppressAutoHyphens/>
              <w:kinsoku w:val="0"/>
              <w:wordWrap w:val="0"/>
              <w:autoSpaceDE w:val="0"/>
              <w:autoSpaceDN w:val="0"/>
              <w:spacing w:line="236" w:lineRule="exact"/>
              <w:jc w:val="left"/>
              <w:rPr>
                <w:rFonts w:asciiTheme="majorEastAsia" w:eastAsiaTheme="majorEastAsia" w:hAnsiTheme="majorEastAsia" w:cs="Times New Roman"/>
                <w:color w:val="auto"/>
                <w:szCs w:val="22"/>
              </w:rPr>
            </w:pPr>
          </w:p>
        </w:tc>
      </w:tr>
    </w:tbl>
    <w:p w:rsidR="00322411" w:rsidRPr="000F426F" w:rsidRDefault="00322411" w:rsidP="00B9009E">
      <w:pPr>
        <w:adjustRightInd/>
        <w:spacing w:line="236" w:lineRule="exact"/>
        <w:rPr>
          <w:rFonts w:asciiTheme="majorEastAsia" w:eastAsiaTheme="majorEastAsia" w:hAnsiTheme="majorEastAsia"/>
          <w:b/>
          <w:bCs/>
          <w:szCs w:val="22"/>
        </w:rPr>
      </w:pPr>
    </w:p>
    <w:sectPr w:rsidR="00322411" w:rsidRPr="000F426F" w:rsidSect="00E41409">
      <w:headerReference w:type="default" r:id="rId8"/>
      <w:footerReference w:type="default" r:id="rId9"/>
      <w:type w:val="continuous"/>
      <w:pgSz w:w="11906" w:h="16838" w:code="9"/>
      <w:pgMar w:top="851" w:right="850" w:bottom="567" w:left="1134" w:header="1134" w:footer="720" w:gutter="0"/>
      <w:pgNumType w:start="1"/>
      <w:cols w:space="720"/>
      <w:noEndnote/>
      <w:docGrid w:type="linesAndChars" w:linePitch="308" w:charSpace="-27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224" w:rsidRDefault="00AC4224">
      <w:r>
        <w:separator/>
      </w:r>
    </w:p>
  </w:endnote>
  <w:endnote w:type="continuationSeparator" w:id="0">
    <w:p w:rsidR="00AC4224" w:rsidRDefault="00AC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103" w:rsidRDefault="00230103">
    <w:pPr>
      <w:overflowPunct/>
      <w:autoSpaceDE w:val="0"/>
      <w:autoSpaceDN w:val="0"/>
      <w:jc w:val="left"/>
      <w:textAlignment w:val="auto"/>
      <w:rPr>
        <w:rFonts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224" w:rsidRDefault="00AC4224">
      <w:r>
        <w:rPr>
          <w:rFonts w:cs="Times New Roman"/>
          <w:color w:val="auto"/>
          <w:sz w:val="2"/>
          <w:szCs w:val="2"/>
        </w:rPr>
        <w:continuationSeparator/>
      </w:r>
    </w:p>
  </w:footnote>
  <w:footnote w:type="continuationSeparator" w:id="0">
    <w:p w:rsidR="00AC4224" w:rsidRDefault="00AC4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103" w:rsidRDefault="00230103">
    <w:pPr>
      <w:adjustRightInd/>
      <w:spacing w:line="250" w:lineRule="exact"/>
      <w:rPr>
        <w:rFonts w:cs="Times New Roman"/>
        <w:spacing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F0556"/>
    <w:multiLevelType w:val="hybridMultilevel"/>
    <w:tmpl w:val="B36E218C"/>
    <w:lvl w:ilvl="0" w:tplc="9F062884">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03F152C"/>
    <w:multiLevelType w:val="hybridMultilevel"/>
    <w:tmpl w:val="8DC892CE"/>
    <w:lvl w:ilvl="0" w:tplc="BED4734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DAA2EB5"/>
    <w:multiLevelType w:val="hybridMultilevel"/>
    <w:tmpl w:val="6F66208E"/>
    <w:lvl w:ilvl="0" w:tplc="F9BE880A">
      <w:numFmt w:val="bullet"/>
      <w:lvlText w:val="※"/>
      <w:lvlJc w:val="left"/>
      <w:pPr>
        <w:ind w:left="780" w:hanging="360"/>
      </w:pPr>
      <w:rPr>
        <w:rFonts w:ascii="ＭＳ ゴシック" w:eastAsia="ＭＳ ゴシック" w:hAnsi="ＭＳ ゴシック"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207"/>
  <w:drawingGridVerticalSpacing w:val="15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04"/>
    <w:rsid w:val="000F426F"/>
    <w:rsid w:val="00215713"/>
    <w:rsid w:val="00230103"/>
    <w:rsid w:val="002A6A16"/>
    <w:rsid w:val="002C6017"/>
    <w:rsid w:val="00322411"/>
    <w:rsid w:val="0040607D"/>
    <w:rsid w:val="00661E97"/>
    <w:rsid w:val="007947CA"/>
    <w:rsid w:val="00806604"/>
    <w:rsid w:val="00892B62"/>
    <w:rsid w:val="0092177C"/>
    <w:rsid w:val="00AA104F"/>
    <w:rsid w:val="00AC4224"/>
    <w:rsid w:val="00AD641F"/>
    <w:rsid w:val="00B9009E"/>
    <w:rsid w:val="00BC09E3"/>
    <w:rsid w:val="00C10203"/>
    <w:rsid w:val="00C3624E"/>
    <w:rsid w:val="00C87176"/>
    <w:rsid w:val="00CC7886"/>
    <w:rsid w:val="00D77833"/>
    <w:rsid w:val="00E26F90"/>
    <w:rsid w:val="00E41409"/>
    <w:rsid w:val="00E77492"/>
    <w:rsid w:val="00F6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166FDF-A699-4433-8761-87F7E2AA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604"/>
    <w:pPr>
      <w:widowControl w:val="0"/>
      <w:overflowPunct w:val="0"/>
      <w:adjustRightInd w:val="0"/>
      <w:jc w:val="both"/>
      <w:textAlignment w:val="baseline"/>
    </w:pPr>
    <w:rPr>
      <w:rFonts w:asci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A1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2A6A16"/>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7947CA"/>
    <w:pPr>
      <w:tabs>
        <w:tab w:val="center" w:pos="4252"/>
        <w:tab w:val="right" w:pos="8504"/>
      </w:tabs>
      <w:snapToGrid w:val="0"/>
    </w:pPr>
  </w:style>
  <w:style w:type="character" w:customStyle="1" w:styleId="a6">
    <w:name w:val="ヘッダー (文字)"/>
    <w:basedOn w:val="a0"/>
    <w:link w:val="a5"/>
    <w:uiPriority w:val="99"/>
    <w:locked/>
    <w:rsid w:val="007947CA"/>
    <w:rPr>
      <w:rFonts w:ascii="ＭＳ 明朝" w:cs="ＭＳ 明朝"/>
      <w:color w:val="000000"/>
      <w:kern w:val="0"/>
      <w:sz w:val="22"/>
    </w:rPr>
  </w:style>
  <w:style w:type="paragraph" w:styleId="a7">
    <w:name w:val="footer"/>
    <w:basedOn w:val="a"/>
    <w:link w:val="a8"/>
    <w:uiPriority w:val="99"/>
    <w:unhideWhenUsed/>
    <w:rsid w:val="007947CA"/>
    <w:pPr>
      <w:tabs>
        <w:tab w:val="center" w:pos="4252"/>
        <w:tab w:val="right" w:pos="8504"/>
      </w:tabs>
      <w:snapToGrid w:val="0"/>
    </w:pPr>
  </w:style>
  <w:style w:type="character" w:customStyle="1" w:styleId="a8">
    <w:name w:val="フッター (文字)"/>
    <w:basedOn w:val="a0"/>
    <w:link w:val="a7"/>
    <w:uiPriority w:val="99"/>
    <w:locked/>
    <w:rsid w:val="007947CA"/>
    <w:rPr>
      <w:rFonts w:ascii="ＭＳ 明朝" w:cs="ＭＳ 明朝"/>
      <w:color w:val="000000"/>
      <w:kern w:val="0"/>
      <w:sz w:val="22"/>
    </w:rPr>
  </w:style>
  <w:style w:type="paragraph" w:styleId="a9">
    <w:name w:val="List Paragraph"/>
    <w:basedOn w:val="a"/>
    <w:uiPriority w:val="34"/>
    <w:qFormat/>
    <w:rsid w:val="003224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94508-2306-4342-B21A-AE55D83D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ooshimahp</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2015-05-01T01:37:00Z</cp:lastPrinted>
  <dcterms:created xsi:type="dcterms:W3CDTF">2015-04-21T07:47:00Z</dcterms:created>
  <dcterms:modified xsi:type="dcterms:W3CDTF">2015-05-13T00:46:00Z</dcterms:modified>
</cp:coreProperties>
</file>